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EC" w:rsidRDefault="00B746EC" w:rsidP="00B74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746EC" w:rsidRDefault="00B746EC" w:rsidP="00B74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подразделений Корпорации и АО «МСП Банк», ответственных за предоставление услуг субъектам МСП (по видам услуг), и контактная информация РГО</w:t>
      </w:r>
    </w:p>
    <w:p w:rsidR="00B746EC" w:rsidRDefault="00B746EC" w:rsidP="00B74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46EC">
        <w:rPr>
          <w:rFonts w:ascii="Times New Roman" w:hAnsi="Times New Roman" w:cs="Times New Roman"/>
          <w:b/>
          <w:sz w:val="20"/>
          <w:szCs w:val="20"/>
        </w:rPr>
        <w:t xml:space="preserve">Корпорация: </w:t>
      </w: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091"/>
        <w:gridCol w:w="8505"/>
      </w:tblGrid>
      <w:tr w:rsidR="00B746EC" w:rsidRPr="00B746EC" w:rsidTr="00B746EC">
        <w:tc>
          <w:tcPr>
            <w:tcW w:w="6091" w:type="dxa"/>
          </w:tcPr>
          <w:p w:rsidR="00B746EC" w:rsidRPr="00B746EC" w:rsidRDefault="00B746EC" w:rsidP="00B74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структурного подразделения </w:t>
            </w:r>
          </w:p>
          <w:p w:rsidR="00B746EC" w:rsidRPr="00B746EC" w:rsidRDefault="00B746EC" w:rsidP="00B74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b/>
                <w:sz w:val="20"/>
                <w:szCs w:val="20"/>
              </w:rPr>
              <w:t>и направления взаимодействия (вид услуги)</w:t>
            </w:r>
          </w:p>
        </w:tc>
        <w:tc>
          <w:tcPr>
            <w:tcW w:w="8505" w:type="dxa"/>
          </w:tcPr>
          <w:p w:rsidR="00B746EC" w:rsidRPr="00B746EC" w:rsidRDefault="00B746EC" w:rsidP="00B74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 и информация</w:t>
            </w:r>
          </w:p>
        </w:tc>
      </w:tr>
      <w:tr w:rsidR="00B746EC" w:rsidRPr="00B746EC" w:rsidTr="00B746EC">
        <w:tc>
          <w:tcPr>
            <w:tcW w:w="6091" w:type="dxa"/>
          </w:tcPr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Дирекция сопровождения гарантийных операций </w:t>
            </w:r>
          </w:p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i/>
                <w:sz w:val="20"/>
                <w:szCs w:val="20"/>
              </w:rPr>
              <w:t>вид услуги: гарантийная поддержка в рамках Программы стимулирования кредитования субъектов МСП</w:t>
            </w:r>
          </w:p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Найфонов Кермен Георгиевич – руководитель дирекции, 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KNayfonov@corpmsp.ru,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223);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Баженова Юлия Андреевна – заместитель руководителя дирекции,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ybazhenova@corpmsp.ru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232)</w:t>
            </w:r>
          </w:p>
        </w:tc>
      </w:tr>
      <w:tr w:rsidR="00B746EC" w:rsidRPr="00B746EC" w:rsidTr="00B746EC">
        <w:tc>
          <w:tcPr>
            <w:tcW w:w="6091" w:type="dxa"/>
          </w:tcPr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>Дирекция каналов продаж и взаимодействия с финансовыми организациями-партнерами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i/>
                <w:sz w:val="20"/>
                <w:szCs w:val="20"/>
              </w:rPr>
              <w:t>вид услуги: гарантийная поддержка в форме независимых гарантий Корпорации</w:t>
            </w:r>
          </w:p>
        </w:tc>
        <w:tc>
          <w:tcPr>
            <w:tcW w:w="8505" w:type="dxa"/>
          </w:tcPr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Потапов Алексей Николаевич – руководитель дирекции, 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anpotapov@corpmsp.ru,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207);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Марулев Андрей Васильевич – заместитель руководителя дирекции,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AMarulev@corpmsp.ru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212)</w:t>
            </w:r>
          </w:p>
        </w:tc>
      </w:tr>
    </w:tbl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46EC" w:rsidRPr="00B746EC" w:rsidRDefault="00B746EC" w:rsidP="00B746EC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46EC">
        <w:rPr>
          <w:rFonts w:ascii="Times New Roman" w:hAnsi="Times New Roman" w:cs="Times New Roman"/>
          <w:b/>
          <w:sz w:val="20"/>
          <w:szCs w:val="20"/>
        </w:rPr>
        <w:t xml:space="preserve">АО «МСП Банк»: </w:t>
      </w: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091"/>
        <w:gridCol w:w="8505"/>
      </w:tblGrid>
      <w:tr w:rsidR="00B746EC" w:rsidRPr="00B46359" w:rsidTr="00252EC4">
        <w:tc>
          <w:tcPr>
            <w:tcW w:w="6091" w:type="dxa"/>
          </w:tcPr>
          <w:p w:rsidR="00B746EC" w:rsidRPr="00B46359" w:rsidRDefault="00B746EC" w:rsidP="0025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структурного подразделения </w:t>
            </w:r>
          </w:p>
          <w:p w:rsidR="00B746EC" w:rsidRPr="00B46359" w:rsidRDefault="00B746EC" w:rsidP="0025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B746EC" w:rsidRPr="00B46359" w:rsidRDefault="00B746EC" w:rsidP="0025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 и информация</w:t>
            </w:r>
          </w:p>
        </w:tc>
      </w:tr>
      <w:tr w:rsidR="00B746EC" w:rsidRPr="00B46359" w:rsidTr="00252EC4">
        <w:tc>
          <w:tcPr>
            <w:tcW w:w="6091" w:type="dxa"/>
          </w:tcPr>
          <w:p w:rsidR="00B46359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кредитно-гарантийной поддержки МСП </w:t>
            </w:r>
          </w:p>
          <w:p w:rsidR="00B746EC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>Направление прямого финансирования МСП</w:t>
            </w:r>
          </w:p>
        </w:tc>
        <w:tc>
          <w:tcPr>
            <w:tcW w:w="8505" w:type="dxa"/>
          </w:tcPr>
          <w:p w:rsidR="00B746EC" w:rsidRPr="007C2310" w:rsidRDefault="0026208A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Шведов Артемий Витальевич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46EC" w:rsidRPr="007C2310" w:rsidRDefault="00B746EC" w:rsidP="00262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+ 7 (495) 783-7998, доб. 04-</w:t>
            </w:r>
            <w:r w:rsidR="0026208A" w:rsidRPr="007C2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26208A" w:rsidRPr="007C2310" w:rsidRDefault="0026208A" w:rsidP="00262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Кабанова Любовь Владимировна – Менеджер по работе с клиентами,</w:t>
            </w:r>
          </w:p>
          <w:p w:rsidR="0026208A" w:rsidRPr="007C2310" w:rsidRDefault="0026208A" w:rsidP="00262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+ 7 (495) 783-7998, доб. 04-34;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Щербакова Елена  - Руководитель проекта,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+7 (495) 783-7998, доб. 0438;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Макарова Юлия Алексеевна - Менеджер по работе с клиентами,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+7 (495) 783-7998, доб. 0739</w:t>
            </w:r>
          </w:p>
        </w:tc>
      </w:tr>
      <w:tr w:rsidR="00B746EC" w:rsidRPr="00B46359" w:rsidTr="00252EC4">
        <w:tc>
          <w:tcPr>
            <w:tcW w:w="6091" w:type="dxa"/>
          </w:tcPr>
          <w:p w:rsidR="00B46359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>Департамент кредитно-гарантийной поддержки МСП</w:t>
            </w:r>
          </w:p>
          <w:p w:rsidR="00B46359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>Направление партнерских программ финансирования МСП</w:t>
            </w:r>
          </w:p>
          <w:p w:rsidR="00B746EC" w:rsidRPr="00B46359" w:rsidRDefault="00B746EC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B746EC" w:rsidRPr="007C2310" w:rsidRDefault="0026208A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Константин Игоревич–Управляющий </w:t>
            </w:r>
            <w:r w:rsidR="00B46359" w:rsidRPr="007C231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46EC" w:rsidRPr="007C2310" w:rsidRDefault="00B746EC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+7 (495) 783-7998, доб. 04</w:t>
            </w:r>
            <w:r w:rsidR="0026208A" w:rsidRPr="007C23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46EC" w:rsidRPr="007C2310" w:rsidRDefault="0026208A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Помазкова Юлия Михайловна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Управляющий директор,</w:t>
            </w:r>
          </w:p>
          <w:p w:rsidR="00B746EC" w:rsidRPr="007C2310" w:rsidRDefault="00B746EC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B46359" w:rsidRPr="007C2310">
              <w:rPr>
                <w:rFonts w:ascii="Times New Roman" w:hAnsi="Times New Roman" w:cs="Times New Roman"/>
                <w:sz w:val="20"/>
                <w:szCs w:val="20"/>
              </w:rPr>
              <w:t>л: +7 (495) 783-7998, доб. 0</w:t>
            </w:r>
            <w:r w:rsidR="00DF53AA" w:rsidRPr="007C2310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  <w:r w:rsidR="00B46359" w:rsidRPr="007C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46EC">
        <w:rPr>
          <w:rFonts w:ascii="Times New Roman" w:hAnsi="Times New Roman" w:cs="Times New Roman"/>
          <w:b/>
          <w:sz w:val="20"/>
          <w:szCs w:val="20"/>
        </w:rPr>
        <w:t xml:space="preserve">РГО: </w:t>
      </w: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09"/>
        <w:gridCol w:w="2331"/>
        <w:gridCol w:w="2021"/>
        <w:gridCol w:w="2127"/>
        <w:gridCol w:w="2259"/>
        <w:gridCol w:w="1842"/>
      </w:tblGrid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РГО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01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01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"Алтайский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г. Барнаул, ул. Крупской, 101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Слободчиков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(3852) 62-69-89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info@altfond.ru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www.altfond.ru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"Фонд содействия кредитованию субъектов малого и среднего предпринимательства Амурской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область, г. Благовещенск, ул. Шевченко, 24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Шершнева Евгения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8(4162) 22-39-38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amurfond@mail.ru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www.amurfondgarant.ru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унитарное предприятие Архангельской области "Инвестиционная компания "Архангельск"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область, г. Архангельск, пл. Ленина,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Вадим Валериевич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(8182) 210-160, 20-83-88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office@icarh.ru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www.icarh.ru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"Астраханский залоговый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Астраханская область, г. Астрахань, ул. Кирова, 73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Николай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(8512) 24-63-01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azf@list.ru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www.azf.su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Белгородский гарантийный фонд содействия кредитованию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Белгородская область, г. Белгород, ул. Королева, 2А,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Олег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(4722) 523-231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fond-biznesa@yandex.ru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поддержки малого и среднего предпринимательства Брянской области "Брянский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область, г. Брянск, ул. Калинина, 38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 Виктор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(4832) 67-52-52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g.fond@yandex.ru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http://garant-fond.ru/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Владимирской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область, г. Владимир, ул. Кремлевская, 5А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 Владимир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(4922)32-22-60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fgrmsp@yandex.ru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www.garantfond-33.ru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Некоммерческое  партнерство "Региональный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область, г. Волгоград, ул. Коммунистическая, 21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Краснобородов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(8442) 24-19-83;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(8442) 24-19-90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garantfond34@bk.ru; infomail@nprgft.ru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www.nprgf.com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«Центр гарантийного обеспечения малого и среднего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Вологодская область, г.Череповец, бульвар Доменщиков, 32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Оксана Рудольфовна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(8202)20-19-29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ak@agr-city.ru;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or@agr-city.ru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www.agr-city.ru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 фонд Воронежской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 Воронеж, ул. Пушкинская, 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Багирова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Александровна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(473) 206-51-34,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(473) 206-51-35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mail@fundsbs.ru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http://gfvo.fundsbs.ru/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содействия кредитованию малого бизнеса Москвы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Варшавское ш., 35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Купринов Антон Эдуардович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8-495-967-19-49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mosfund@mail.ru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www.mosgarantfund.ru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организация "Фонд содействия кредитованию малого и среднего бизнеса,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Санкт-Петербург, пр. Римского-Корсакова,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Питкянен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Федоровна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(812) 640-46-14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credit-fond@bk.ru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www.credit-fond.ru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поддержки субъектов малого и среднего предпринимательства в г. Севастополе"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Севастополь, ул. Токарева, 11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Харченко Юрий Васильевич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(978) 938-14-39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nco_sevgf@mail.ru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http://garantfond92.ru/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"Гарантийный фонд Забайкальского края"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край, г. Чита, ул. Бабушкина, 52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Орачевский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8 800 100 10 22,                                           8 (3022) 36 31 81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mailbox@zabbusiness.ru, fpmpzk@mail.ru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www.zabbusiness.ru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«Ивановский государственный фонд поддержки малого предпринимательства»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область, г.Иваново, ул.Степанова, 16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Колесов Сергей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8(4932)30-01-21, 30-89-34, 32-44-25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300121@mail.ru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www.igfpmp.ru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поддержки субъектов малого и среднего предпринимательства "Иркутский областной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область, г.Иркутск, ул.Рабочая, 2А/4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Окладникова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ДиляраРамисовна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(3952) 25-85-20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info@fondirk.ru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www.fondirk.ru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Кабардино-Балкарской Республики"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Кабардино-Балкарская Республика, г.Нальчик, ул. Пушкина, 79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Тхабисимов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Аскер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(8662) 42-11-89,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(8662) 42-11-65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fond.kbr@yandex.ru, thabisim@yandex.ru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www.fond-garant.ru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Калининградская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"Гарантийный фонд Калининградской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область, г. Калининград, Советский проспект, 13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Покотило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Игоревич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(4012) 570-475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gf@fpmp39.ru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www.gf.fpmp39.ru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фонд поддержки предпринимательства Калужской области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область,  г.Калуга, ул. М. Горького, 63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Артюшин Андрей Алексеевич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(4842) 22-42-90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gfpmp@bk.ru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www.gfpp-kaluga.ru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развития предпринимательства Камчатского края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край, г. Петропавловск-Камчатский, пр. 50 лет Октября,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Белицкая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Гариевна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(4152) 41-05-83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gfkam@mail.ru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www.GFKAM.ru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Карачаево-Черкесское Республиканское  государственное унитарное предприятие  "Гарантийный фонд поддержки предпринимательства Карачаево-Черкесской Республики"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г. Черкесск, ул. Пушкинская, 92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Кнухов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Аслан Николаевич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(8782) 28-44-15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fond-garant-09@ya.ru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www.mb09.ru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Государственный фонд поддержки предпринимательства Кемеровской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область, г. Кемерово, ул. Красная,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Баштанов Александр Николаевич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8(3842) 58-71-98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gosfond@gfppko.net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www.fond42.ru 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фонд поддержки предпринимательства Кемеровской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Кемеровская область, г. Новокузнецк,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Покрышкина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Коломенский Дмитрий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8(3843) 95-00-12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nk@gfppko.net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www.fond42.ru 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областной фонд поддержки малого и среднего предпринимательства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область, г. Киров, Динамовский проезд,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Гущина Елена Валерьевна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(8332) 46-10-06, 648-649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mail@kfpp.ru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http://www.kfpp.ru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"Гарантийный фонд поддержки предпринимательства </w:t>
            </w: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Костромской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Костромская область, г. Кострома, ул. Локомотивная,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 Валерий Валентинович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(4942) 42-13-66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garantfond.kostroma@yandex.ru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http://www.garantfond44.ru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Унитарная некоммерческая организация "Гарантийный фонд поддержки субъектов малого и среднего предпринимательства Краснодарского края"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г. Краснодар, ул. Трамвайная, 2/6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8(861)992-03-65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8(861)992-03-68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info@gfkuban.ru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www.gfkuban.ru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"Красноярское региональное агентство поддержки малого и среднего бизнеса и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г. Красноярск, ул. Новосибирская, 9А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Благих Зоя Борисовна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(391) 265-44-32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info@agpb24.ru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www.agpb24.ru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малого предпринимательства Курганской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 область, г. Курган, ул. Ленина, 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Шешкина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8(3522)46-71-84, 41-89-34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garantfond.45ru@yandex.ru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http://garantfond45.ru/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Ассоциация "Центр поддержки предпринимательства -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Курской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г. Курск, ул. Горького, 65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8(4712)70-33-77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8(4712)70-33-48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8(4712)70-33-35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cpp46@rambler.ru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www.cpp46.ru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«Агентство поддержки малого и среднего предпринимательства, региональная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Ленинградской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Санкт-Петербург, ул. Яблочкова, 12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Горецкая Ольга Александровна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(812) 309-46-88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mail@credit47.ru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www.credit47.ru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"Липецкий областной фонд поддержки малого и среднего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область, г. Липецк, проспект Победы, 69а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Шамаева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Семеновна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(4742) 55-12-95, 55-13-45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fond.lipetsk@yandex.ru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www.lipfond.ru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Магаданская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"Магаданский региональный фонд содействия развитию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 область, г. Магадан, ул. Пролетарская, 14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 Григорий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(4132) 60-98-28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mrfsrp@yandex.ru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http://fondmagadan.ru/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"Московский областной гарантийный фонд содействия кредитованию субъектов малого и среднего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б-р Строителей,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Лариса Ивановна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8(495) 730-50-52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fond@mosreg-garant.ru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http://www.mosreg-garant.ru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"Фонд развития малого и среднего предпринимательства Мурманской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Мурманская область, г. Мурманск,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Подстаницкого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Дочкин Андрей Викторович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(8152) 411-122, 410-733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nkoformap@yandex.ru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www.formap.ru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Фонд поддержки предпринимательства и предоставления гарантий Ненецкого автономного округа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 автономный округ, г. Нарьян-Мар, ул. Ненецкая, 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Ирина Викторовна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(81853) 2-14-46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info@fond83.ru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www.fond83.ru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"Агентство по развитию системы гарантий и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для субъектов малого и среднего предпринимательства Нижегородской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г.Нижний Новгород, ул. Максима Горького, 117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 Алексей Иванович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(831) 296-09-32 (33)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info@garantnn.ru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www.garantnn.ru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Новгородский фонд поддержки малого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предпринмательства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область, Великий Новгород, ул. Кочетова, 30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Григорий Федорович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8(8162)670284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670284@gmail.com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www.ncpp.ru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г. Новосибирск, ул. Орджоникидзе, 33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Дронова Ольга Ивановна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(383)-222-60-41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droi@fondmsp.ru, info@fondmsp.ru,</w:t>
            </w: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fond.rmspnso@ngs.ru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www.fondmsp.ru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региональный фонд поддержки и развития малого предпринимательства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 область, г. Омск, ул. Булатова, 100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Стэльмах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(3812) 33-12-65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f_com@fond-omsk.ru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www.fond-omsk.ru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"Гарантийный фонд для субъектов малого и среднего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предпринемательства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Оренбургской области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организация)"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 область, г. Оренбург, пер. Свободина,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Куприянова Альмира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(3532) 77 00 45,                             8(3532) 77-35-00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gfoo@gfoo.ru, e_baturina@mail.ru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http://гфоо.рф/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"Фонд поддержки предпринимательства Орловской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область, г. Орел, ул. Ленина, 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Асякин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(4862) 510200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garfond@yandex.ru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www.msb-orel.ru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Акционерное общество "Поручитель"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 область, г. Пенза, ул. Володарского,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Паткин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Вячеславович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(8412) 991-456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garantfond-penza@mail.ru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www.garantfond.e58.ru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"Пермский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край, г. Пермь, ул. Монастырская, 12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Катушенко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Робертовна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(342) 217 97 70, 217 97 80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info@pgf-perm.ru, permfond@gmail.com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www.pgf-perm.ru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Приморского края"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г. Владивосток, ул. Тигровая, 30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Плетцер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Валерьевна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(423) 2440-440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garantprim@mail.ru info@garantprim.ru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www.garantprim.ru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"Фонд гарантий и развития предпринимательства Псковской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область, г. Псков, ул. Ротная, 34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Анастасия Николаевна               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(8112) 62-25-38</w:t>
            </w: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 (8112) 66-47-78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director@mppskov.ru; yakubova@mppskov.ru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www.mppskov.ru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"Фонд поддержки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предпринемательства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Адыгея"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Адыгея, г. Майкоп, ул. Калинина, 210 С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КоблевАзамат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(8772) 52-01-00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agentstvo_rmp@mail.ru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www.sbra.ru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"Агентство по ипотечному жилищному кредитованию Республики Алтай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Алтай, г. Горно-Алтайск, ул. Алтайская, 22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Карпенко Михаил Валентинович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8(38822) 4-70-32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ipoteka04@narod.ru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www.aijk-ra.ru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Башкортостан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и поддержки малого предпринимательства Республики Башкортостан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г.Уфа, ул. Карла Маркса, 37, кор.2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Мусин Денис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Мухамедьянович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(347) 251-67-52                              8 (347) 251- 67-59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fond-mb@mail.ru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www.fondmb.ru</w:t>
            </w:r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содействия кредитованию субъектов малого и среднего предпринимательства Республики Бурятия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Бурятия, г. Улан-Удэ,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Борсоева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 Б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Ирина Геннадьевна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(3012) 561919, 297919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mail@gfb-baikal.ru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www.gfb-baikal.ru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содействия кредитованию субъектов малого и среднего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 Республики Дагестан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Дахадаева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44/4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Абулмуслимов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8(988)446-88-88       (8722) 51-82-94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dagfsc@yandex.ru 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www.dagfsc.ru  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Некомерческаямикрофинансовая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"Фонд поддержки предпринимательства Республики Ингушетия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Ингушетия, г.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Магас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ИдрисаЗязикова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Киев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АбубакарСалманович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(8734) 55-06-72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rfpp@inbox.ru 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www.fondmagas.ru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Автономное учреждение Республики Калмыкия "Центр развития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Калмыкия, г. Элиста, АТО "Город Шахмат", коттедж 9.3.3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НимгировЧингис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Раб. тел.: 8(937)4695921; Моб. тел.: 8(905)4096406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mfc08@mail.ru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www.crp08.ru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Республики Карелия (фонд поручительств)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Карелия, г. Петрозаводск, наб.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Гюллинга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Гришкова Вера Николаевна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(8142) 67-20-61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gar.fond.ptz@gmail.com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http://garfond.karelia.ru/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"Гарантийный фонд Республики Коми"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 г. Сыктывкар, ул. Интернациональная, 108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Чупрова Ольга Геннадьевна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8(8212) 44-55-07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79-04-73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gendir.garantfond@gmail.com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http://www.mbrk.ru/information/1047/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унитарное предприятие Республики Крым «Крымский гарантийный фонд поддержки предпринимательства»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Крым, г. Симферополь, пр. Победы,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и.о. директора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Никитовский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8(978) 128 55 04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garant-fond@mail.ru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http://garant-fond-rk.ru/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"Фонд поддержки предпринимательства Республики Марий Эл"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Марий Эл, г.Йошкар-Ола,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Эшкинина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10б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 Владислав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(8362) 21-02-12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fond-region12@mail.ru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www.fond12.ru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Автономное учреждение "Гарантийный фонд кредитного обеспечения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Мордовия"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Республика Мордовия, г. Саранск, ул. Большевистская, 60 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Кулебякин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(8342) 476919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gfkorm@yandex.ru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http://www.gfkorm.ru/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"Фонд развития предпринимательства Республики Саха (Якутия)"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 (Якутия), г. Якутск, ул. Орджоникидзе, 20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(4112) 342633, 425239 факс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fondsakha@inbox.ru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www.fondsakha.ru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Республики  Северная Осетия-Алания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Северная Осетия-Алания,  г. Владикавказ,  пр.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Лагкуев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8(8672)40-26-09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fondvlad@mail.ru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www.fondgarant15.ru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 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«Гарантийный фонд Республики Татарстан»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Московская, 55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Болотаев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Георгиевич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(843) 293-16-94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info@garfond.ru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http://garfondrt.ru/ 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Фонд поддержки предпринимательства Республики Тыва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Тыва, г. Кызыл, ул. Калинина, 23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Данзурун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Буян Васильевич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(394 22)5-27-13, 8 (394 22)5-27-10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bsf-tuva@mail.ru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-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Республики Хакасия"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Хакасия, г. Абакан, ул. Пушкина, 165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Дурновцева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Рафаэльевна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8(3902) 21-20-85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nogfrh@mail.ru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http://www.fondrh.ru/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Ростовской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область, г. Ростов-на-Дону, ул. Седова, 6/3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ВРИО Директора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(863) 280-04-06, 280-04-07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info@dongarant.ru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www.dongarant.ru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Рязанской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область, г. Рязань, ул. 4-я линия, 66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Царева Ирина Игоревна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(4912)70-08-04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gfro62@gmail.com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www.gfro.ru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«Гарантийный фонд Самарской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область, г. Самара, ул. Молодогвардейская, 204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Красина Юлия Борисовна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8(846) 379-77-74, 379-77-75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gfso@gfso.ru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www.gfso.ru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Акционерного общества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«Гарантийный фонд Самарской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область, г. Тольятти, ул.Фрунзе, 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Сергей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(8482) 555-219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gfso@gfso.ru, togl@gfso.ru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www.gfso.ru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"Гарантийный фонд для субъектов малого предпринимательства Саратовской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г. Саратов, ул. Краевая, 85, литер 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Гайдаш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(8452) 75-34-15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www.saratovgarantfond.ru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Сахалинская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 учреждение "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</w:t>
            </w:r>
            <w:r w:rsidRPr="00CF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Сахалинский Фонд развития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предпринемательства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область, г. Южно-Сахалинск, ул. Карла Маркса, 16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Черняго Людмила Ярославна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8(4242) 43-48-41, (4242) 43-48-85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fsrp-sakhalin@mail.ru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http://fsrp-sakhalin.ru/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"Свердловский областной фонд поддержки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Екатеринбург, ул. Восточная, 7д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Копелян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(343) 351-70-31; 288-77-85 доб. 301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ll@sofp.ru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www.sofp.ru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"Смоленский областной фонд поддержки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область, г. Смоленск, ул. Энгельса, 23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Силаков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8(4812)61-05-09, (4812) 77-70-77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sofpmp@rambler.ru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www.sofpmp.ru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унитарное предприятие Ставропольского края "Гарантийный фонд поддержки субъектов малого и среднего предпринимательства в Ставропольском крае"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г. Ставрополь, ул. Пушкина, 25 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Манжура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Юрьевич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(8652)755-000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(8652) 660-630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7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garantfond26@yandex.ru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www.stavgarant26.ru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"Фонд содействия кредитованию малого и среднего предпринимательства Тамбовской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г. Тамбов, ул. Интернациональная, 16а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Блудов Андрей Михайлович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(4752) 63-77-26, 63-77-27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ambludov@fsc-tambov.ru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www.fsc-tambov.ru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содействия кредитованию малого и среднего предпринимательства Тверской области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г. Тверь, бульвар Радищева, 31б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Никита Андреевич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8(4822) 396-196, 579-100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fsk@fondtver.ru, Nikitaguss@gmail.com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http://fondtver.ru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"Гарантийный фонд Томской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г.Томск, ул. Енисейская, 37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Омар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Нурахмедович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(3822) 98-40-41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aon@gf-tomsk.ru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www.gf-tomsk.ru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Тульский областной гарантийный фонд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г. Тула, ул. Жаворонкова,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Анастасия Юрьевна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(4872) 25-75-60, 25-75-61, 25-75-62, 25-75-63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tofpmp@tularegion.ru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www.tofpmp.ru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Тюменская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«Инвестиционное агентство Тюменской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область, г. Тюмень, ул. Хохрякова, 53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Езикеева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Леонидовна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8 (3452) 50-76-33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recept@iato.ru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http://www.iato.ru/loans/fond/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Гарантийный фонд содействия кредитованию малого и среднего предпринимательства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Удмутской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г. Ижевск, ул. Свердлова, 26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Вьюгов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Маратович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(3412) 655-080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mail@gfskur.ru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www.gfskur.ru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"Ульяновский региональный фонд поручительств"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Ульяновская область, г. Ульяновск, 9-й проезд Инженерный, 4 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Оксана Павловна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(8422) 411495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info@ulfond73.ru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www.ulfond73.ru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Хабаровского края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край, г. Хабаровск, ул. Калинина, 28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Кулунчакова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(4212) 47-73-93, 47-73-95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222@fond27.ru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www.garantfond27.ru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Фонд поддержки предпринимательства Югры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 Ханты-Мансийск, ул. Пионерская, 14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Роман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(3467) 35-60-30             8 (3467) 33-31-40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fond@sb-ugra.ru, Kolupaev@sb-ugra.ru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www.sb-ugra.ru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малого и среднего предпринимательства Челябинской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Челябинск, ул. Молодогвардейцев, 31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Юсупов Артур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Марсельевич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(351) 220-25-58, 220-25-49, 220-26-35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info@fond74.ru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www.fond74.ru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«Гарантийный фонд Чеченской Республики»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Чеченская Республика, г. Грозный, ул. Р.Люксембург, 10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Ильяс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Абазович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8(8712) 222651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il1963@mail.ru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http://gf-chr.ru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"Гарантийный фонд Чувашской Республики"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 Республика, г. Чебоксары, пр. Максима Горького, 38/2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 Александр Евгеньевич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(8352) 430-900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mail@gfchr.org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http://www.gfchr.org/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поддержки малого предпринимательства Ямало-Ненецкого автономного округа"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 автономный округ, г. Салехард, ул. Комсомольская, 13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 Евгений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(34922) 5-28-20, 5-28-24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office@fondsmp.ru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http://mb89.ru/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поддержки малого и среднего предпринимательства Ярославской области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Ярославская область, г. Ярославль, ул. Некрасова, 41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Илья Олегович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(4852)  58-80-84,                           8 (4852) 78-91-45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mail@fond76.ru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84505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www.fond76.ru</w:t>
              </w:r>
            </w:hyperlink>
          </w:p>
        </w:tc>
      </w:tr>
    </w:tbl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D8" w:rsidRDefault="0084505C"/>
    <w:sectPr w:rsidR="00DF36D8" w:rsidSect="00A05F2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EC"/>
    <w:rsid w:val="0026208A"/>
    <w:rsid w:val="005166A0"/>
    <w:rsid w:val="00721F6E"/>
    <w:rsid w:val="007C2310"/>
    <w:rsid w:val="0084505C"/>
    <w:rsid w:val="009E0E66"/>
    <w:rsid w:val="00A05F20"/>
    <w:rsid w:val="00AD653B"/>
    <w:rsid w:val="00B30A5B"/>
    <w:rsid w:val="00B46359"/>
    <w:rsid w:val="00B746EC"/>
    <w:rsid w:val="00CC1D5F"/>
    <w:rsid w:val="00D01492"/>
    <w:rsid w:val="00D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0BD8A-CC0C-4D53-8449-5FA57A6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gr-city.ru/" TargetMode="External"/><Relationship Id="rId18" Type="http://schemas.openxmlformats.org/officeDocument/2006/relationships/hyperlink" Target="http://garantfond92.ru/" TargetMode="External"/><Relationship Id="rId26" Type="http://schemas.openxmlformats.org/officeDocument/2006/relationships/hyperlink" Target="http://www.mb09.ru/" TargetMode="External"/><Relationship Id="rId39" Type="http://schemas.openxmlformats.org/officeDocument/2006/relationships/hyperlink" Target="http://www.mosreg-garant.ru/" TargetMode="External"/><Relationship Id="rId21" Type="http://schemas.openxmlformats.org/officeDocument/2006/relationships/hyperlink" Target="http://www.fondirk.ru/" TargetMode="External"/><Relationship Id="rId34" Type="http://schemas.openxmlformats.org/officeDocument/2006/relationships/hyperlink" Target="http://www.cpp46.ru/" TargetMode="External"/><Relationship Id="rId42" Type="http://schemas.openxmlformats.org/officeDocument/2006/relationships/hyperlink" Target="http://www.garantnn.ru/" TargetMode="External"/><Relationship Id="rId47" Type="http://schemas.openxmlformats.org/officeDocument/2006/relationships/hyperlink" Target="http://www.msb-orel.ru/" TargetMode="External"/><Relationship Id="rId50" Type="http://schemas.openxmlformats.org/officeDocument/2006/relationships/hyperlink" Target="http://www.garantprim.ru/" TargetMode="External"/><Relationship Id="rId55" Type="http://schemas.openxmlformats.org/officeDocument/2006/relationships/hyperlink" Target="mailto:dagfsc@yandex.ru" TargetMode="External"/><Relationship Id="rId63" Type="http://schemas.openxmlformats.org/officeDocument/2006/relationships/hyperlink" Target="http://www.fond12.ru/" TargetMode="External"/><Relationship Id="rId68" Type="http://schemas.openxmlformats.org/officeDocument/2006/relationships/hyperlink" Target="http://www.dongarant.ru/" TargetMode="External"/><Relationship Id="rId76" Type="http://schemas.openxmlformats.org/officeDocument/2006/relationships/hyperlink" Target="http://www.sofpmp.ru/" TargetMode="External"/><Relationship Id="rId84" Type="http://schemas.openxmlformats.org/officeDocument/2006/relationships/hyperlink" Target="http://www.gfskur.ru/" TargetMode="External"/><Relationship Id="rId89" Type="http://schemas.openxmlformats.org/officeDocument/2006/relationships/hyperlink" Target="http://www.fond74.ru/" TargetMode="External"/><Relationship Id="rId7" Type="http://schemas.openxmlformats.org/officeDocument/2006/relationships/hyperlink" Target="http://www.azf.su/" TargetMode="External"/><Relationship Id="rId71" Type="http://schemas.openxmlformats.org/officeDocument/2006/relationships/hyperlink" Target="http://www.gfso.ru/" TargetMode="External"/><Relationship Id="rId92" Type="http://schemas.openxmlformats.org/officeDocument/2006/relationships/hyperlink" Target="http://mb89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sgarantfund.ru/" TargetMode="External"/><Relationship Id="rId29" Type="http://schemas.openxmlformats.org/officeDocument/2006/relationships/hyperlink" Target="http://www.kfpp.ru/" TargetMode="External"/><Relationship Id="rId11" Type="http://schemas.openxmlformats.org/officeDocument/2006/relationships/hyperlink" Target="http://www.garantfond-33.ru/" TargetMode="External"/><Relationship Id="rId24" Type="http://schemas.openxmlformats.org/officeDocument/2006/relationships/hyperlink" Target="http://www.gfpp-kaluga.ru/" TargetMode="External"/><Relationship Id="rId32" Type="http://schemas.openxmlformats.org/officeDocument/2006/relationships/hyperlink" Target="http://www.agpb24.ru/" TargetMode="External"/><Relationship Id="rId37" Type="http://schemas.openxmlformats.org/officeDocument/2006/relationships/hyperlink" Target="http://www.lipfond.ru/" TargetMode="External"/><Relationship Id="rId40" Type="http://schemas.openxmlformats.org/officeDocument/2006/relationships/hyperlink" Target="http://www.formap.ru/" TargetMode="External"/><Relationship Id="rId45" Type="http://schemas.openxmlformats.org/officeDocument/2006/relationships/hyperlink" Target="http://www.fond-omsk.ru/" TargetMode="External"/><Relationship Id="rId53" Type="http://schemas.openxmlformats.org/officeDocument/2006/relationships/hyperlink" Target="http://www.aijk-ra.ru/" TargetMode="External"/><Relationship Id="rId58" Type="http://schemas.openxmlformats.org/officeDocument/2006/relationships/hyperlink" Target="http://www.fondmagas.ru/" TargetMode="External"/><Relationship Id="rId66" Type="http://schemas.openxmlformats.org/officeDocument/2006/relationships/hyperlink" Target="http://www.garfondrt.ru/" TargetMode="External"/><Relationship Id="rId74" Type="http://schemas.openxmlformats.org/officeDocument/2006/relationships/hyperlink" Target="mailto:ll@sofp.ru" TargetMode="External"/><Relationship Id="rId79" Type="http://schemas.openxmlformats.org/officeDocument/2006/relationships/hyperlink" Target="http://www.fsc-tambov.ru/" TargetMode="External"/><Relationship Id="rId87" Type="http://schemas.openxmlformats.org/officeDocument/2006/relationships/hyperlink" Target="http://www.sb-ugra.ru/" TargetMode="External"/><Relationship Id="rId5" Type="http://schemas.openxmlformats.org/officeDocument/2006/relationships/hyperlink" Target="http://www.amurfondgarant.ru/" TargetMode="External"/><Relationship Id="rId61" Type="http://schemas.openxmlformats.org/officeDocument/2006/relationships/hyperlink" Target="http://www.mbrk.ru/information/1047/" TargetMode="External"/><Relationship Id="rId82" Type="http://schemas.openxmlformats.org/officeDocument/2006/relationships/hyperlink" Target="mailto:recept@iato.ru" TargetMode="External"/><Relationship Id="rId90" Type="http://schemas.openxmlformats.org/officeDocument/2006/relationships/hyperlink" Target="http://gf-chr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zabbusiness.ru/" TargetMode="External"/><Relationship Id="rId14" Type="http://schemas.openxmlformats.org/officeDocument/2006/relationships/hyperlink" Target="mailto:mail@fundsbs.ru" TargetMode="External"/><Relationship Id="rId22" Type="http://schemas.openxmlformats.org/officeDocument/2006/relationships/hyperlink" Target="http://www.fond-garant.ru/" TargetMode="External"/><Relationship Id="rId27" Type="http://schemas.openxmlformats.org/officeDocument/2006/relationships/hyperlink" Target="http://www.fond42.ru/" TargetMode="External"/><Relationship Id="rId30" Type="http://schemas.openxmlformats.org/officeDocument/2006/relationships/hyperlink" Target="http://www.garantfond44.ru/" TargetMode="External"/><Relationship Id="rId35" Type="http://schemas.openxmlformats.org/officeDocument/2006/relationships/hyperlink" Target="mailto:mail@credit47.ru" TargetMode="External"/><Relationship Id="rId43" Type="http://schemas.openxmlformats.org/officeDocument/2006/relationships/hyperlink" Target="http://www.ncpp.ru/" TargetMode="External"/><Relationship Id="rId48" Type="http://schemas.openxmlformats.org/officeDocument/2006/relationships/hyperlink" Target="http://www.garantfond.e58.ru/" TargetMode="External"/><Relationship Id="rId56" Type="http://schemas.openxmlformats.org/officeDocument/2006/relationships/hyperlink" Target="http://www.dagfsc.ru/" TargetMode="External"/><Relationship Id="rId64" Type="http://schemas.openxmlformats.org/officeDocument/2006/relationships/hyperlink" Target="http://www.gfkorm.ru/" TargetMode="External"/><Relationship Id="rId69" Type="http://schemas.openxmlformats.org/officeDocument/2006/relationships/hyperlink" Target="http://www.gfro.ru/" TargetMode="External"/><Relationship Id="rId77" Type="http://schemas.openxmlformats.org/officeDocument/2006/relationships/hyperlink" Target="mailto:garantfond26@yandex.ru" TargetMode="External"/><Relationship Id="rId8" Type="http://schemas.openxmlformats.org/officeDocument/2006/relationships/hyperlink" Target="mailto:fond-biznesa@yandex.ru" TargetMode="External"/><Relationship Id="rId51" Type="http://schemas.openxmlformats.org/officeDocument/2006/relationships/hyperlink" Target="http://www.sbra.ru/" TargetMode="External"/><Relationship Id="rId72" Type="http://schemas.openxmlformats.org/officeDocument/2006/relationships/hyperlink" Target="http://www.saratovgarantfond.ru/" TargetMode="External"/><Relationship Id="rId80" Type="http://schemas.openxmlformats.org/officeDocument/2006/relationships/hyperlink" Target="http://www.gf-tomsk.ru/" TargetMode="External"/><Relationship Id="rId85" Type="http://schemas.openxmlformats.org/officeDocument/2006/relationships/hyperlink" Target="http://www.ulfond73.ru/" TargetMode="External"/><Relationship Id="rId93" Type="http://schemas.openxmlformats.org/officeDocument/2006/relationships/hyperlink" Target="http://www.fond76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prgf.com/" TargetMode="External"/><Relationship Id="rId17" Type="http://schemas.openxmlformats.org/officeDocument/2006/relationships/hyperlink" Target="http://www.credit-fond.ru/" TargetMode="External"/><Relationship Id="rId25" Type="http://schemas.openxmlformats.org/officeDocument/2006/relationships/hyperlink" Target="http://www.gfkam.ru/" TargetMode="External"/><Relationship Id="rId33" Type="http://schemas.openxmlformats.org/officeDocument/2006/relationships/hyperlink" Target="http://garantfond45.ru/" TargetMode="External"/><Relationship Id="rId38" Type="http://schemas.openxmlformats.org/officeDocument/2006/relationships/hyperlink" Target="http://fondmagadan.ru/" TargetMode="External"/><Relationship Id="rId46" Type="http://schemas.openxmlformats.org/officeDocument/2006/relationships/hyperlink" Target="http://&#1075;&#1092;&#1086;&#1086;.&#1088;&#1092;/" TargetMode="External"/><Relationship Id="rId59" Type="http://schemas.openxmlformats.org/officeDocument/2006/relationships/hyperlink" Target="http://www.crp08.ru/" TargetMode="External"/><Relationship Id="rId67" Type="http://schemas.openxmlformats.org/officeDocument/2006/relationships/hyperlink" Target="http://www.fondrh.ru/" TargetMode="External"/><Relationship Id="rId20" Type="http://schemas.openxmlformats.org/officeDocument/2006/relationships/hyperlink" Target="http://www.igfpmp.ru/" TargetMode="External"/><Relationship Id="rId41" Type="http://schemas.openxmlformats.org/officeDocument/2006/relationships/hyperlink" Target="http://www.fond83.ru/" TargetMode="External"/><Relationship Id="rId54" Type="http://schemas.openxmlformats.org/officeDocument/2006/relationships/hyperlink" Target="http://www.gfb-baikal.ru/" TargetMode="External"/><Relationship Id="rId62" Type="http://schemas.openxmlformats.org/officeDocument/2006/relationships/hyperlink" Target="http://garant-fond-rk.ru/" TargetMode="External"/><Relationship Id="rId70" Type="http://schemas.openxmlformats.org/officeDocument/2006/relationships/hyperlink" Target="http://www.gfso.ru/" TargetMode="External"/><Relationship Id="rId75" Type="http://schemas.openxmlformats.org/officeDocument/2006/relationships/hyperlink" Target="http://www.sofp.ru/" TargetMode="External"/><Relationship Id="rId83" Type="http://schemas.openxmlformats.org/officeDocument/2006/relationships/hyperlink" Target="http://www.iato.ru/loans/fond/" TargetMode="External"/><Relationship Id="rId88" Type="http://schemas.openxmlformats.org/officeDocument/2006/relationships/hyperlink" Target="mailto:info@fond74.ru" TargetMode="External"/><Relationship Id="rId91" Type="http://schemas.openxmlformats.org/officeDocument/2006/relationships/hyperlink" Target="http://www.gfchr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arh.ru/" TargetMode="External"/><Relationship Id="rId15" Type="http://schemas.openxmlformats.org/officeDocument/2006/relationships/hyperlink" Target="http://gfvo.fundsbs.ru/" TargetMode="External"/><Relationship Id="rId23" Type="http://schemas.openxmlformats.org/officeDocument/2006/relationships/hyperlink" Target="http://www.gf.fpmp39.ru/" TargetMode="External"/><Relationship Id="rId28" Type="http://schemas.openxmlformats.org/officeDocument/2006/relationships/hyperlink" Target="http://www.fond42.ru/" TargetMode="External"/><Relationship Id="rId36" Type="http://schemas.openxmlformats.org/officeDocument/2006/relationships/hyperlink" Target="http://www.credit47.ru/" TargetMode="External"/><Relationship Id="rId49" Type="http://schemas.openxmlformats.org/officeDocument/2006/relationships/hyperlink" Target="http://www.pgf-perm.ru/" TargetMode="External"/><Relationship Id="rId57" Type="http://schemas.openxmlformats.org/officeDocument/2006/relationships/hyperlink" Target="mailto:rfpp@inbox.ru" TargetMode="External"/><Relationship Id="rId10" Type="http://schemas.openxmlformats.org/officeDocument/2006/relationships/hyperlink" Target="http://garant-fond.ru/" TargetMode="External"/><Relationship Id="rId31" Type="http://schemas.openxmlformats.org/officeDocument/2006/relationships/hyperlink" Target="http://www.gfkuban.ru/" TargetMode="External"/><Relationship Id="rId44" Type="http://schemas.openxmlformats.org/officeDocument/2006/relationships/hyperlink" Target="http://www.fondmsp.ru/" TargetMode="External"/><Relationship Id="rId52" Type="http://schemas.openxmlformats.org/officeDocument/2006/relationships/hyperlink" Target="mailto:ipoteka04@narod.ru" TargetMode="External"/><Relationship Id="rId60" Type="http://schemas.openxmlformats.org/officeDocument/2006/relationships/hyperlink" Target="http://garfond.karelia.ru/" TargetMode="External"/><Relationship Id="rId65" Type="http://schemas.openxmlformats.org/officeDocument/2006/relationships/hyperlink" Target="http://www.fondgarant15.ru/" TargetMode="External"/><Relationship Id="rId73" Type="http://schemas.openxmlformats.org/officeDocument/2006/relationships/hyperlink" Target="http://fsrp-sakhalin.ru/" TargetMode="External"/><Relationship Id="rId78" Type="http://schemas.openxmlformats.org/officeDocument/2006/relationships/hyperlink" Target="http://www.stavgarant26.ru/" TargetMode="External"/><Relationship Id="rId81" Type="http://schemas.openxmlformats.org/officeDocument/2006/relationships/hyperlink" Target="http://www.tofpmp.ru/" TargetMode="External"/><Relationship Id="rId86" Type="http://schemas.openxmlformats.org/officeDocument/2006/relationships/hyperlink" Target="http://www.garantfond27.ru/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www.altfond.ru/" TargetMode="External"/><Relationship Id="rId9" Type="http://schemas.openxmlformats.org/officeDocument/2006/relationships/hyperlink" Target="http://www.garantf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Шибкова Наталья Владимировна</dc:creator>
  <cp:lastModifiedBy>STvich2</cp:lastModifiedBy>
  <cp:revision>3</cp:revision>
  <dcterms:created xsi:type="dcterms:W3CDTF">2018-02-08T13:43:00Z</dcterms:created>
  <dcterms:modified xsi:type="dcterms:W3CDTF">2018-02-08T13:43:00Z</dcterms:modified>
</cp:coreProperties>
</file>