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CD4" w:rsidRPr="00066725" w:rsidRDefault="00D83CD4" w:rsidP="007A06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725">
        <w:rPr>
          <w:rFonts w:ascii="Times New Roman" w:hAnsi="Times New Roman" w:cs="Times New Roman"/>
          <w:b/>
          <w:sz w:val="28"/>
          <w:szCs w:val="28"/>
        </w:rPr>
        <w:t>Уважаемые налогоплательщики</w:t>
      </w:r>
      <w:r w:rsidR="00066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6725">
        <w:rPr>
          <w:rFonts w:ascii="Times New Roman" w:hAnsi="Times New Roman" w:cs="Times New Roman"/>
          <w:b/>
          <w:sz w:val="28"/>
          <w:szCs w:val="28"/>
        </w:rPr>
        <w:t xml:space="preserve">- индивидуальные предприниматели! </w:t>
      </w:r>
      <w:bookmarkStart w:id="0" w:name="_GoBack"/>
      <w:bookmarkEnd w:id="0"/>
    </w:p>
    <w:p w:rsidR="00066725" w:rsidRPr="00163EEE" w:rsidRDefault="00D83CD4" w:rsidP="00163EEE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066725" w:rsidRP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163EEE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066725" w:rsidRPr="00163EEE">
        <w:rPr>
          <w:rFonts w:ascii="Times New Roman" w:hAnsi="Times New Roman" w:cs="Times New Roman"/>
          <w:sz w:val="26"/>
          <w:szCs w:val="26"/>
          <w:u w:val="single"/>
        </w:rPr>
        <w:t>Межрайонная</w:t>
      </w:r>
      <w:proofErr w:type="gramEnd"/>
      <w:r w:rsidR="00066725" w:rsidRPr="00163EEE">
        <w:rPr>
          <w:rFonts w:ascii="Times New Roman" w:hAnsi="Times New Roman" w:cs="Times New Roman"/>
          <w:sz w:val="26"/>
          <w:szCs w:val="26"/>
          <w:u w:val="single"/>
        </w:rPr>
        <w:t xml:space="preserve"> ИФНС России №5 по Ивановской области </w:t>
      </w:r>
      <w:r w:rsidR="00B63492" w:rsidRPr="00163EEE">
        <w:rPr>
          <w:rFonts w:ascii="Times New Roman" w:hAnsi="Times New Roman" w:cs="Times New Roman"/>
          <w:sz w:val="26"/>
          <w:szCs w:val="26"/>
          <w:u w:val="single"/>
        </w:rPr>
        <w:t>информирует</w:t>
      </w:r>
      <w:r w:rsidR="00066725" w:rsidRPr="00163EEE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63EEE" w:rsidRPr="00163EEE" w:rsidRDefault="00163EEE" w:rsidP="00163E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3CD4" w:rsidRPr="00163EEE" w:rsidRDefault="00163EEE" w:rsidP="00163E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A0606" w:rsidRPr="00163EEE">
        <w:rPr>
          <w:rFonts w:ascii="Times New Roman" w:hAnsi="Times New Roman" w:cs="Times New Roman"/>
          <w:sz w:val="26"/>
          <w:szCs w:val="26"/>
        </w:rPr>
        <w:t>Индивидуальны</w:t>
      </w:r>
      <w:r w:rsidR="00066725" w:rsidRPr="00163EEE">
        <w:rPr>
          <w:rFonts w:ascii="Times New Roman" w:hAnsi="Times New Roman" w:cs="Times New Roman"/>
          <w:sz w:val="26"/>
          <w:szCs w:val="26"/>
        </w:rPr>
        <w:t>е</w:t>
      </w:r>
      <w:r w:rsidR="007A0606" w:rsidRPr="00163EEE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066725" w:rsidRPr="00163EEE">
        <w:rPr>
          <w:rFonts w:ascii="Times New Roman" w:hAnsi="Times New Roman" w:cs="Times New Roman"/>
          <w:sz w:val="26"/>
          <w:szCs w:val="26"/>
        </w:rPr>
        <w:t>и</w:t>
      </w:r>
      <w:r w:rsidR="007A0606" w:rsidRPr="00163EEE">
        <w:rPr>
          <w:rFonts w:ascii="Times New Roman" w:hAnsi="Times New Roman" w:cs="Times New Roman"/>
          <w:sz w:val="26"/>
          <w:szCs w:val="26"/>
        </w:rPr>
        <w:t xml:space="preserve"> должн</w:t>
      </w:r>
      <w:r w:rsidR="00066725" w:rsidRPr="00163EEE">
        <w:rPr>
          <w:rFonts w:ascii="Times New Roman" w:hAnsi="Times New Roman" w:cs="Times New Roman"/>
          <w:sz w:val="26"/>
          <w:szCs w:val="26"/>
        </w:rPr>
        <w:t>ы</w:t>
      </w:r>
      <w:r w:rsidR="00B63492" w:rsidRPr="00163EEE">
        <w:rPr>
          <w:rFonts w:ascii="Times New Roman" w:hAnsi="Times New Roman" w:cs="Times New Roman"/>
          <w:sz w:val="26"/>
          <w:szCs w:val="26"/>
        </w:rPr>
        <w:t xml:space="preserve"> уплачивать </w:t>
      </w:r>
      <w:r w:rsidR="007A0606" w:rsidRPr="00163EEE">
        <w:rPr>
          <w:rFonts w:ascii="Times New Roman" w:hAnsi="Times New Roman" w:cs="Times New Roman"/>
          <w:sz w:val="26"/>
          <w:szCs w:val="26"/>
        </w:rPr>
        <w:t xml:space="preserve"> страховые взносы на ОПС и ОМС</w:t>
      </w:r>
      <w:r w:rsidR="00B63492" w:rsidRPr="00163EEE">
        <w:rPr>
          <w:rFonts w:ascii="Times New Roman" w:hAnsi="Times New Roman" w:cs="Times New Roman"/>
          <w:sz w:val="26"/>
          <w:szCs w:val="26"/>
        </w:rPr>
        <w:t xml:space="preserve"> с момента приобретения данного  статуса и до момента государственной регистрации  прекращения  деятельности в качестве индивидуального предпринимателя. Установленный срок уплаты фиксированного платеж</w:t>
      </w:r>
      <w:r w:rsidR="00EA5C24" w:rsidRPr="00163EEE">
        <w:rPr>
          <w:rFonts w:ascii="Times New Roman" w:hAnsi="Times New Roman" w:cs="Times New Roman"/>
          <w:sz w:val="26"/>
          <w:szCs w:val="26"/>
        </w:rPr>
        <w:t>а</w:t>
      </w:r>
      <w:r w:rsidR="00B63492" w:rsidRPr="00163EEE">
        <w:rPr>
          <w:rFonts w:ascii="Times New Roman" w:hAnsi="Times New Roman" w:cs="Times New Roman"/>
          <w:sz w:val="26"/>
          <w:szCs w:val="26"/>
        </w:rPr>
        <w:t xml:space="preserve"> по страховым взносам з</w:t>
      </w:r>
      <w:r w:rsidR="007A0606" w:rsidRPr="00163EEE">
        <w:rPr>
          <w:rFonts w:ascii="Times New Roman" w:hAnsi="Times New Roman" w:cs="Times New Roman"/>
          <w:sz w:val="26"/>
          <w:szCs w:val="26"/>
        </w:rPr>
        <w:t>а</w:t>
      </w:r>
      <w:r w:rsidR="00D83CD4" w:rsidRPr="00163EEE">
        <w:rPr>
          <w:rFonts w:ascii="Times New Roman" w:hAnsi="Times New Roman" w:cs="Times New Roman"/>
          <w:sz w:val="26"/>
          <w:szCs w:val="26"/>
        </w:rPr>
        <w:t xml:space="preserve"> 2018 год </w:t>
      </w:r>
      <w:r w:rsidR="0078525D" w:rsidRPr="00163EEE">
        <w:rPr>
          <w:rFonts w:ascii="Times New Roman" w:hAnsi="Times New Roman" w:cs="Times New Roman"/>
          <w:sz w:val="26"/>
          <w:szCs w:val="26"/>
        </w:rPr>
        <w:t>-</w:t>
      </w:r>
      <w:r w:rsidR="00D83CD4" w:rsidRPr="00163EEE">
        <w:rPr>
          <w:rFonts w:ascii="Times New Roman" w:hAnsi="Times New Roman" w:cs="Times New Roman"/>
          <w:sz w:val="26"/>
          <w:szCs w:val="26"/>
        </w:rPr>
        <w:t xml:space="preserve"> не позднее 31 декабря 2018</w:t>
      </w:r>
      <w:r w:rsidR="003C1C08" w:rsidRP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D83CD4" w:rsidRPr="00163EEE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9B2001" w:rsidRP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174ACA" w:rsidRP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B63492" w:rsidRPr="00163EEE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EA5C24" w:rsidRPr="00163EEE">
        <w:rPr>
          <w:rFonts w:ascii="Times New Roman" w:hAnsi="Times New Roman" w:cs="Times New Roman"/>
          <w:sz w:val="26"/>
          <w:szCs w:val="26"/>
        </w:rPr>
        <w:t xml:space="preserve">  </w:t>
      </w:r>
      <w:r w:rsidR="009B2001" w:rsidRPr="00163EEE">
        <w:rPr>
          <w:rFonts w:ascii="Times New Roman" w:hAnsi="Times New Roman" w:cs="Times New Roman"/>
          <w:sz w:val="26"/>
          <w:szCs w:val="26"/>
        </w:rPr>
        <w:t>на ОПС - 26 545 руб. и на ОМС - 5 840 руб</w:t>
      </w:r>
      <w:r w:rsidR="00EA5C24" w:rsidRPr="00163EEE">
        <w:rPr>
          <w:rFonts w:ascii="Times New Roman" w:hAnsi="Times New Roman" w:cs="Times New Roman"/>
          <w:sz w:val="26"/>
          <w:szCs w:val="26"/>
        </w:rPr>
        <w:t>.</w:t>
      </w:r>
    </w:p>
    <w:p w:rsidR="00B169E7" w:rsidRPr="00163EEE" w:rsidRDefault="00EA5C24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163EEE">
        <w:rPr>
          <w:rFonts w:ascii="Times New Roman" w:hAnsi="Times New Roman" w:cs="Times New Roman"/>
          <w:sz w:val="26"/>
          <w:szCs w:val="26"/>
        </w:rPr>
        <w:t xml:space="preserve">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B169E7" w:rsidRPr="00163EEE" w:rsidRDefault="00B169E7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</w:t>
      </w:r>
      <w:r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случае прекращения физическим лицом деятельности индивидуального предпринимателя, уплата страховых взносов такими плательщиками осуществляется не позднее 15 календарных дней </w:t>
      </w:r>
      <w:proofErr w:type="gramStart"/>
      <w:r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с даты снятия</w:t>
      </w:r>
      <w:proofErr w:type="gramEnd"/>
      <w:r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 учета в налоговом органе.</w:t>
      </w:r>
    </w:p>
    <w:p w:rsidR="00B169E7" w:rsidRPr="00163EEE" w:rsidRDefault="00163EEE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Оплатить страховые взносы, узнать актуальную информацию о задолженности можно в «</w:t>
      </w:r>
      <w:hyperlink r:id="rId6" w:history="1">
        <w:r w:rsidR="00B169E7" w:rsidRPr="00163EEE">
          <w:rPr>
            <w:rFonts w:ascii="Times New Roman" w:eastAsia="SimSun" w:hAnsi="Times New Roman" w:cs="Times New Roman"/>
            <w:sz w:val="26"/>
            <w:szCs w:val="26"/>
            <w:lang w:eastAsia="zh-CN"/>
          </w:rPr>
          <w:t>Личном кабинете ИП</w:t>
        </w:r>
      </w:hyperlink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». Чтобы оплатить взносы, достаточно ввести реквизиты банковской карты или воспользоваться онлайн-сервисом одного из банков-партнёров ФНС России. Взносы также можно заплатить с помощью группы сервисов «</w:t>
      </w:r>
      <w:hyperlink r:id="rId7" w:history="1">
        <w:r w:rsidR="00B169E7" w:rsidRPr="00163EEE">
          <w:rPr>
            <w:rFonts w:ascii="Times New Roman" w:eastAsia="SimSun" w:hAnsi="Times New Roman" w:cs="Times New Roman"/>
            <w:sz w:val="26"/>
            <w:szCs w:val="26"/>
            <w:lang w:eastAsia="zh-CN"/>
          </w:rPr>
          <w:t>Уплата</w:t>
        </w:r>
      </w:hyperlink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налогов и пошлин», разделы «Индивидуальные предприниматели», «Физические лица».</w:t>
      </w:r>
    </w:p>
    <w:p w:rsidR="00B169E7" w:rsidRPr="00163EEE" w:rsidRDefault="00163EEE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Периоды Вашей деятельности включаются в страховой стаж, необходимый для назначения пенсии, при условии фактической уплаты страховых взносов в бюджет Пенсионного фонда Российской Федерации.</w:t>
      </w:r>
    </w:p>
    <w:p w:rsidR="00B169E7" w:rsidRPr="00163EEE" w:rsidRDefault="00163EEE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 </w:t>
      </w:r>
    </w:p>
    <w:p w:rsidR="00B169E7" w:rsidRPr="00163EEE" w:rsidRDefault="00163EEE" w:rsidP="00163EEE">
      <w:pPr>
        <w:pStyle w:val="a3"/>
        <w:jc w:val="both"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В случае отсутствия ведения финансово-хозяйственной деятельности в целях снятия налоговой нагрузки рекомендуем Вам прекратить деятельность в качестве индивидуального предпринимателя в порядке, установленном законодательством о государственной регистрации</w:t>
      </w:r>
      <w:r w:rsidR="00B169E7" w:rsidRPr="00163EEE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</w:p>
    <w:p w:rsidR="00B169E7" w:rsidRPr="00163EEE" w:rsidRDefault="00B169E7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 оформлении документов необходимых для государственной регистрации прекращения Вами деятельности в качестве индивидуального предпринимателя, Вы можете</w:t>
      </w:r>
      <w:proofErr w:type="gramStart"/>
      <w:r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:</w:t>
      </w:r>
      <w:proofErr w:type="gramEnd"/>
    </w:p>
    <w:p w:rsidR="00B169E7" w:rsidRPr="00163EEE" w:rsidRDefault="00163EEE" w:rsidP="00163EEE">
      <w:pPr>
        <w:pStyle w:val="a3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zh-CN"/>
        </w:rPr>
        <w:t>воспользоваться  информацией (включая пошаговую инструкцию о действиях на этапах государственной регистрации при прекращении физическим лицом деятельности в качестве индивидуального предпринимателя), размещенной на сайте Федеральной налоговой службы (www.nalog.ru) в разделе «Индивидуальные предприниматели», подраздел «Меня интересует», подраздел «Прекращение деятельности ИП».</w:t>
      </w:r>
    </w:p>
    <w:p w:rsidR="00B169E7" w:rsidRPr="00163EEE" w:rsidRDefault="00163EEE" w:rsidP="00163EE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- </w:t>
      </w:r>
      <w:r w:rsidR="00B169E7" w:rsidRPr="00163EEE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Обратиться </w:t>
      </w:r>
      <w:r w:rsidR="00B169E7" w:rsidRPr="00163EEE">
        <w:rPr>
          <w:rFonts w:ascii="Times New Roman" w:eastAsia="Calibri" w:hAnsi="Times New Roman" w:cs="Times New Roman"/>
          <w:sz w:val="26"/>
          <w:szCs w:val="26"/>
        </w:rPr>
        <w:t xml:space="preserve"> - лично или по почте в  Единый регистрационный центр г. Иваново (ЕРЦ) – г. Иваново, ул. Красной Армия, д. 3/5. Дополнительно к Заявлению необходимо предоставить квитанцию об уплате госпошлины в размере 160 руб.   Сформировать квитанцию на уплату госпошлины можно с помощью сервиса </w:t>
      </w:r>
      <w:r w:rsidR="00B169E7" w:rsidRPr="00163EEE">
        <w:rPr>
          <w:rFonts w:ascii="Times New Roman" w:eastAsia="Calibri" w:hAnsi="Times New Roman" w:cs="Times New Roman"/>
          <w:sz w:val="26"/>
          <w:szCs w:val="26"/>
        </w:rPr>
        <w:lastRenderedPageBreak/>
        <w:t>"Уплата госпошлины" на сайте ФНС России по адресу https://service.nalog.ru/gp2.do (там же можно и оплатить в режиме онлайн). В случае предоставления Заявления  по почте подпись заявителя (индивидуального предпринимателя) должна быть нотариально заверена.</w:t>
      </w:r>
    </w:p>
    <w:p w:rsidR="00B169E7" w:rsidRPr="00163EEE" w:rsidRDefault="00163EEE" w:rsidP="00163EE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="00B169E7" w:rsidRPr="00163EEE">
        <w:rPr>
          <w:rFonts w:ascii="Times New Roman" w:eastAsia="Calibri" w:hAnsi="Times New Roman" w:cs="Times New Roman"/>
          <w:sz w:val="26"/>
          <w:szCs w:val="26"/>
        </w:rPr>
        <w:t xml:space="preserve">Обратиться только лично - в  МУ "МФЦ </w:t>
      </w:r>
      <w:proofErr w:type="spellStart"/>
      <w:r w:rsidR="00B169E7" w:rsidRPr="00163EEE">
        <w:rPr>
          <w:rFonts w:ascii="Times New Roman" w:eastAsia="Calibri" w:hAnsi="Times New Roman" w:cs="Times New Roman"/>
          <w:sz w:val="26"/>
          <w:szCs w:val="26"/>
        </w:rPr>
        <w:t>г.о</w:t>
      </w:r>
      <w:proofErr w:type="spellEnd"/>
      <w:r w:rsidR="00B169E7" w:rsidRPr="00163EEE">
        <w:rPr>
          <w:rFonts w:ascii="Times New Roman" w:eastAsia="Calibri" w:hAnsi="Times New Roman" w:cs="Times New Roman"/>
          <w:sz w:val="26"/>
          <w:szCs w:val="26"/>
        </w:rPr>
        <w:t>. Кинешма" по адресу: г. Кинешма, ул. им. Островского, 8,</w:t>
      </w:r>
      <w:proofErr w:type="gramEnd"/>
    </w:p>
    <w:p w:rsidR="00B169E7" w:rsidRPr="00163EEE" w:rsidRDefault="00B169E7" w:rsidP="00163EE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       -  МУ "МФЦ Заволжского муниципального района по адресу: г. Заволжск,  ул. Мира, 1, </w:t>
      </w:r>
    </w:p>
    <w:p w:rsidR="00B169E7" w:rsidRPr="00163EEE" w:rsidRDefault="00B169E7" w:rsidP="00163EE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       -  МБУ МФЦ </w:t>
      </w:r>
      <w:proofErr w:type="spellStart"/>
      <w:r w:rsidRPr="00163EEE">
        <w:rPr>
          <w:rFonts w:ascii="Times New Roman" w:eastAsia="Calibri" w:hAnsi="Times New Roman" w:cs="Times New Roman"/>
          <w:sz w:val="26"/>
          <w:szCs w:val="26"/>
        </w:rPr>
        <w:t>г.о</w:t>
      </w:r>
      <w:proofErr w:type="spellEnd"/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. Вичуга по адресу: </w:t>
      </w:r>
      <w:proofErr w:type="gramStart"/>
      <w:r w:rsidRPr="00163EEE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 Вичуга,  ул. Большая Пролетарская, 8, </w:t>
      </w:r>
    </w:p>
    <w:p w:rsidR="00B169E7" w:rsidRPr="00163EEE" w:rsidRDefault="00B169E7" w:rsidP="00163EEE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       - МБУ МФЦ Родниковского муниципального района "Мои документы» по адресу: г. Родники ул. </w:t>
      </w:r>
      <w:proofErr w:type="gramStart"/>
      <w:r w:rsidRPr="00163EEE">
        <w:rPr>
          <w:rFonts w:ascii="Times New Roman" w:eastAsia="Calibri" w:hAnsi="Times New Roman" w:cs="Times New Roman"/>
          <w:sz w:val="26"/>
          <w:szCs w:val="26"/>
        </w:rPr>
        <w:t>Советская</w:t>
      </w:r>
      <w:proofErr w:type="gramEnd"/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, 20д.        </w:t>
      </w:r>
    </w:p>
    <w:p w:rsidR="00B169E7" w:rsidRPr="00163EEE" w:rsidRDefault="00B169E7" w:rsidP="00163EEE">
      <w:pPr>
        <w:pStyle w:val="a3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63EEE">
        <w:rPr>
          <w:rFonts w:ascii="Times New Roman" w:eastAsia="Calibri" w:hAnsi="Times New Roman" w:cs="Times New Roman"/>
          <w:sz w:val="26"/>
          <w:szCs w:val="26"/>
        </w:rPr>
        <w:t xml:space="preserve">        При подаче данным способом уплачивать госпошлину не нужно</w:t>
      </w:r>
      <w:r w:rsidR="00163EEE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163EEE" w:rsidRDefault="00163EEE" w:rsidP="00163EE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24EE8" w:rsidRPr="00163EEE" w:rsidRDefault="00E24EE8" w:rsidP="00163EEE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63EEE">
        <w:rPr>
          <w:rFonts w:ascii="Times New Roman" w:hAnsi="Times New Roman" w:cs="Times New Roman"/>
          <w:b/>
          <w:sz w:val="26"/>
          <w:szCs w:val="26"/>
          <w:u w:val="single"/>
        </w:rPr>
        <w:t>Предлагаем в кр</w:t>
      </w:r>
      <w:r w:rsidR="00163EE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163EEE">
        <w:rPr>
          <w:rFonts w:ascii="Times New Roman" w:hAnsi="Times New Roman" w:cs="Times New Roman"/>
          <w:b/>
          <w:sz w:val="26"/>
          <w:szCs w:val="26"/>
          <w:u w:val="single"/>
        </w:rPr>
        <w:t>тчайшие сроки погасить задолженность!</w:t>
      </w:r>
    </w:p>
    <w:sectPr w:rsidR="00E24EE8" w:rsidRPr="0016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977"/>
    <w:multiLevelType w:val="hybridMultilevel"/>
    <w:tmpl w:val="18EC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D4"/>
    <w:rsid w:val="00066725"/>
    <w:rsid w:val="00163EEE"/>
    <w:rsid w:val="00174ACA"/>
    <w:rsid w:val="002900DB"/>
    <w:rsid w:val="002D21F6"/>
    <w:rsid w:val="003C1C08"/>
    <w:rsid w:val="0078525D"/>
    <w:rsid w:val="007A0606"/>
    <w:rsid w:val="00892F03"/>
    <w:rsid w:val="009B2001"/>
    <w:rsid w:val="00B169E7"/>
    <w:rsid w:val="00B63492"/>
    <w:rsid w:val="00CA435E"/>
    <w:rsid w:val="00CF4F2F"/>
    <w:rsid w:val="00D83CD4"/>
    <w:rsid w:val="00E24EE8"/>
    <w:rsid w:val="00E379DA"/>
    <w:rsid w:val="00E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payment/payment-sear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ip.nalo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2019-09-27T07:43:00Z</dcterms:created>
  <dcterms:modified xsi:type="dcterms:W3CDTF">2019-09-27T08:05:00Z</dcterms:modified>
</cp:coreProperties>
</file>