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B2" w:rsidRDefault="003E546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обращений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 xml:space="preserve"> граждан (физических лиц), поступивших в администрацию </w:t>
      </w:r>
      <w:r w:rsidR="0085736C">
        <w:rPr>
          <w:rFonts w:ascii="Times New Roman" w:hAnsi="Times New Roman" w:cs="Times New Roman"/>
          <w:b/>
          <w:sz w:val="24"/>
          <w:szCs w:val="24"/>
        </w:rPr>
        <w:t>Старовичугского городского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 xml:space="preserve"> поселения, а также обобщенная информация о результатах рассмотрения этих обращений и принятых мерах</w:t>
      </w:r>
    </w:p>
    <w:p w:rsidR="008355EE" w:rsidRPr="009E4D7F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Tr="000B0CEF">
        <w:tc>
          <w:tcPr>
            <w:tcW w:w="540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</w:tcPr>
          <w:p w:rsidR="000B0CEF" w:rsidRDefault="000B0CEF" w:rsidP="009D5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обращений граждан (шт.) </w:t>
            </w:r>
            <w:r w:rsidR="009D5639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23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Tr="008E1B10">
        <w:tc>
          <w:tcPr>
            <w:tcW w:w="9923" w:type="dxa"/>
            <w:gridSpan w:val="5"/>
          </w:tcPr>
          <w:p w:rsidR="000B0CEF" w:rsidRPr="008355EE" w:rsidRDefault="009D5639" w:rsidP="00CA1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0B0CEF" w:rsidRPr="00835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</w:t>
            </w:r>
          </w:p>
        </w:tc>
      </w:tr>
      <w:tr w:rsidR="000B0CEF" w:rsidTr="000B0CEF">
        <w:tc>
          <w:tcPr>
            <w:tcW w:w="540" w:type="dxa"/>
          </w:tcPr>
          <w:p w:rsidR="000B0CE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Default="009D5639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23" w:type="dxa"/>
          </w:tcPr>
          <w:p w:rsidR="000B0CEF" w:rsidRDefault="009D5639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6" w:type="dxa"/>
          </w:tcPr>
          <w:p w:rsidR="000B0CEF" w:rsidRDefault="009D5639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Заявителям д</w:t>
            </w:r>
            <w:r w:rsidR="009E4D7F">
              <w:rPr>
                <w:rFonts w:ascii="Times New Roman" w:hAnsi="Times New Roman" w:cs="Times New Roman"/>
                <w:sz w:val="24"/>
                <w:szCs w:val="24"/>
              </w:rPr>
              <w:t>аны ответы по существу</w:t>
            </w:r>
          </w:p>
        </w:tc>
        <w:tc>
          <w:tcPr>
            <w:tcW w:w="3578" w:type="dxa"/>
          </w:tcPr>
          <w:p w:rsidR="000B0CEF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Tr="00804B22">
        <w:tc>
          <w:tcPr>
            <w:tcW w:w="540" w:type="dxa"/>
          </w:tcPr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103B" w:rsidRDefault="009E103B" w:rsidP="009E103B">
            <w:pPr>
              <w:ind w:left="-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в собственность граждан 22 земельных участка, рассмотрено и поддержано 3 инициативных проекта благоустройство территории, предоставлено одно жилое помещение по договору социального найма гражданину, состоящему на учёте граждан, нуждающихся в жилых помещениях.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Основная доля обращений приходится на вопросы, связанные с благоустройством территории, подсыпкой и ремонтом дорог, вопросами жилищно-коммунального хозяйства.</w:t>
            </w:r>
          </w:p>
          <w:p w:rsidR="009E4D7F" w:rsidRDefault="009E4D7F" w:rsidP="009E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4D7F" w:rsidTr="00E41CB5">
        <w:tc>
          <w:tcPr>
            <w:tcW w:w="540" w:type="dxa"/>
          </w:tcPr>
          <w:p w:rsidR="009E4D7F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</w:tcPr>
          <w:p w:rsidR="009E4D7F" w:rsidRDefault="009E4D7F" w:rsidP="009E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9076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E4D7F" w:rsidRDefault="009E4D7F" w:rsidP="009E1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7F" w:rsidRDefault="009E4D7F" w:rsidP="009E1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 обращения даны ответы по существу</w:t>
            </w:r>
          </w:p>
        </w:tc>
      </w:tr>
    </w:tbl>
    <w:p w:rsidR="000B0CEF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D3"/>
    <w:rsid w:val="00095893"/>
    <w:rsid w:val="000B0CEF"/>
    <w:rsid w:val="000B1850"/>
    <w:rsid w:val="00105ED9"/>
    <w:rsid w:val="003E546E"/>
    <w:rsid w:val="005A68D3"/>
    <w:rsid w:val="007E294E"/>
    <w:rsid w:val="008355EE"/>
    <w:rsid w:val="0085736C"/>
    <w:rsid w:val="0090768F"/>
    <w:rsid w:val="009D5639"/>
    <w:rsid w:val="009E103B"/>
    <w:rsid w:val="009E4D7F"/>
    <w:rsid w:val="00A868D3"/>
    <w:rsid w:val="00C51D01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0B0E"/>
  <w15:docId w15:val="{0143BD79-149F-419C-B9D7-5F505841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2</cp:revision>
  <dcterms:created xsi:type="dcterms:W3CDTF">2025-01-22T13:38:00Z</dcterms:created>
  <dcterms:modified xsi:type="dcterms:W3CDTF">2025-01-22T13:38:00Z</dcterms:modified>
</cp:coreProperties>
</file>