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F1" w:rsidRDefault="00B64EF1" w:rsidP="00EA6DF0">
      <w:pPr>
        <w:jc w:val="center"/>
      </w:pPr>
      <w:r>
        <w:t xml:space="preserve">                                                                                                                                                                                                                                                            </w:t>
      </w:r>
    </w:p>
    <w:p w:rsidR="00B64EF1" w:rsidRDefault="00B64EF1" w:rsidP="00EA6DF0">
      <w:pPr>
        <w:jc w:val="center"/>
        <w:rPr>
          <w:sz w:val="16"/>
          <w:szCs w:val="16"/>
        </w:rPr>
      </w:pPr>
    </w:p>
    <w:p w:rsidR="00B64EF1" w:rsidRPr="00800B4B" w:rsidRDefault="00B64EF1" w:rsidP="00EA6DF0">
      <w:pPr>
        <w:jc w:val="center"/>
        <w:rPr>
          <w:b/>
          <w:sz w:val="24"/>
          <w:szCs w:val="24"/>
        </w:rPr>
      </w:pPr>
    </w:p>
    <w:p w:rsidR="00B64EF1" w:rsidRPr="00800B4B" w:rsidRDefault="00B64EF1" w:rsidP="00EA6DF0">
      <w:pPr>
        <w:jc w:val="center"/>
        <w:rPr>
          <w:b/>
          <w:sz w:val="36"/>
          <w:szCs w:val="36"/>
        </w:rPr>
      </w:pPr>
      <w:r>
        <w:rPr>
          <w:b/>
          <w:sz w:val="36"/>
          <w:szCs w:val="36"/>
        </w:rPr>
        <w:t xml:space="preserve">     </w:t>
      </w:r>
      <w:r w:rsidRPr="00800B4B">
        <w:rPr>
          <w:b/>
          <w:sz w:val="36"/>
          <w:szCs w:val="36"/>
        </w:rPr>
        <w:t>АДМИНИСТРАЦИ</w:t>
      </w:r>
      <w:r>
        <w:rPr>
          <w:b/>
          <w:sz w:val="36"/>
          <w:szCs w:val="36"/>
        </w:rPr>
        <w:t>Я</w:t>
      </w:r>
    </w:p>
    <w:p w:rsidR="00B64EF1" w:rsidRDefault="00B64EF1" w:rsidP="00EA6DF0">
      <w:pPr>
        <w:jc w:val="center"/>
        <w:rPr>
          <w:b/>
          <w:sz w:val="36"/>
          <w:szCs w:val="36"/>
        </w:rPr>
      </w:pPr>
      <w:r w:rsidRPr="00800B4B">
        <w:rPr>
          <w:b/>
          <w:sz w:val="36"/>
          <w:szCs w:val="36"/>
        </w:rPr>
        <w:t xml:space="preserve">     </w:t>
      </w:r>
      <w:r>
        <w:rPr>
          <w:b/>
          <w:sz w:val="36"/>
          <w:szCs w:val="36"/>
        </w:rPr>
        <w:t>СТАРОВИЧУГСКОГО ГОРОДСКОГО ПОСЕЛЕНИЯ ВИЧУГСКОГО МУНИЦИПАЛЬНОГО РАЙОНА</w:t>
      </w:r>
    </w:p>
    <w:p w:rsidR="00B64EF1" w:rsidRDefault="00B64EF1" w:rsidP="00EA6DF0">
      <w:pPr>
        <w:jc w:val="center"/>
        <w:rPr>
          <w:b/>
          <w:sz w:val="36"/>
          <w:szCs w:val="36"/>
        </w:rPr>
      </w:pPr>
      <w:r>
        <w:rPr>
          <w:b/>
          <w:sz w:val="36"/>
          <w:szCs w:val="36"/>
        </w:rPr>
        <w:t>ИВАНОВСКОЙ ОБЛАСТИ</w:t>
      </w:r>
    </w:p>
    <w:p w:rsidR="00B64EF1" w:rsidRPr="00800B4B" w:rsidRDefault="00B64EF1" w:rsidP="00EA6DF0">
      <w:pPr>
        <w:jc w:val="center"/>
        <w:rPr>
          <w:b/>
          <w:sz w:val="36"/>
          <w:szCs w:val="36"/>
        </w:rPr>
      </w:pPr>
    </w:p>
    <w:p w:rsidR="00B64EF1" w:rsidRPr="007D4294" w:rsidRDefault="00B64EF1" w:rsidP="00EA6DF0">
      <w:pPr>
        <w:pStyle w:val="BodyText"/>
        <w:rPr>
          <w:sz w:val="40"/>
          <w:szCs w:val="40"/>
        </w:rPr>
      </w:pPr>
      <w:r w:rsidRPr="007D4294">
        <w:rPr>
          <w:sz w:val="40"/>
          <w:szCs w:val="40"/>
        </w:rPr>
        <w:t>П О С Т А Н О В Л Е Н И Е</w:t>
      </w:r>
    </w:p>
    <w:p w:rsidR="00B64EF1" w:rsidRPr="00486ABA" w:rsidRDefault="00B64EF1" w:rsidP="00EA6DF0">
      <w:pPr>
        <w:pStyle w:val="BodyText"/>
        <w:jc w:val="left"/>
        <w:rPr>
          <w:sz w:val="24"/>
          <w:szCs w:val="24"/>
        </w:rPr>
      </w:pPr>
    </w:p>
    <w:tbl>
      <w:tblPr>
        <w:tblW w:w="9360" w:type="dxa"/>
        <w:jc w:val="center"/>
        <w:tblInd w:w="108" w:type="dxa"/>
        <w:tblLayout w:type="fixed"/>
        <w:tblLook w:val="0000"/>
      </w:tblPr>
      <w:tblGrid>
        <w:gridCol w:w="1026"/>
        <w:gridCol w:w="2214"/>
        <w:gridCol w:w="4140"/>
        <w:gridCol w:w="720"/>
        <w:gridCol w:w="1260"/>
      </w:tblGrid>
      <w:tr w:rsidR="00B64EF1" w:rsidRPr="00614D63" w:rsidTr="005209AA">
        <w:trPr>
          <w:jc w:val="center"/>
        </w:trPr>
        <w:tc>
          <w:tcPr>
            <w:tcW w:w="1026" w:type="dxa"/>
          </w:tcPr>
          <w:p w:rsidR="00B64EF1" w:rsidRPr="00614D63" w:rsidRDefault="00B64EF1" w:rsidP="005209AA">
            <w:pPr>
              <w:pStyle w:val="BodyText"/>
              <w:rPr>
                <w:sz w:val="24"/>
                <w:szCs w:val="24"/>
              </w:rPr>
            </w:pPr>
            <w:r w:rsidRPr="00614D63">
              <w:rPr>
                <w:sz w:val="24"/>
                <w:szCs w:val="24"/>
              </w:rPr>
              <w:t>От</w:t>
            </w:r>
          </w:p>
        </w:tc>
        <w:tc>
          <w:tcPr>
            <w:tcW w:w="2214" w:type="dxa"/>
            <w:tcBorders>
              <w:top w:val="nil"/>
              <w:left w:val="nil"/>
              <w:bottom w:val="single" w:sz="4" w:space="0" w:color="auto"/>
              <w:right w:val="nil"/>
            </w:tcBorders>
          </w:tcPr>
          <w:p w:rsidR="00B64EF1" w:rsidRPr="007D4294" w:rsidRDefault="00B64EF1" w:rsidP="005209AA">
            <w:pPr>
              <w:pStyle w:val="BodyText"/>
              <w:jc w:val="left"/>
              <w:rPr>
                <w:sz w:val="28"/>
                <w:szCs w:val="28"/>
              </w:rPr>
            </w:pPr>
            <w:r>
              <w:rPr>
                <w:sz w:val="28"/>
                <w:szCs w:val="28"/>
              </w:rPr>
              <w:t>06.02.2020 г.</w:t>
            </w:r>
          </w:p>
        </w:tc>
        <w:tc>
          <w:tcPr>
            <w:tcW w:w="4140" w:type="dxa"/>
          </w:tcPr>
          <w:p w:rsidR="00B64EF1" w:rsidRPr="00614D63" w:rsidRDefault="00B64EF1" w:rsidP="005209AA">
            <w:pPr>
              <w:pStyle w:val="BodyText"/>
              <w:jc w:val="left"/>
              <w:rPr>
                <w:sz w:val="24"/>
                <w:szCs w:val="24"/>
              </w:rPr>
            </w:pPr>
          </w:p>
        </w:tc>
        <w:tc>
          <w:tcPr>
            <w:tcW w:w="720" w:type="dxa"/>
          </w:tcPr>
          <w:p w:rsidR="00B64EF1" w:rsidRPr="00614D63" w:rsidRDefault="00B64EF1" w:rsidP="005209AA">
            <w:pPr>
              <w:pStyle w:val="BodyText"/>
              <w:jc w:val="left"/>
              <w:rPr>
                <w:sz w:val="24"/>
                <w:szCs w:val="24"/>
              </w:rPr>
            </w:pPr>
            <w:r w:rsidRPr="00614D63">
              <w:rPr>
                <w:sz w:val="24"/>
                <w:szCs w:val="24"/>
              </w:rPr>
              <w:t>№</w:t>
            </w:r>
          </w:p>
        </w:tc>
        <w:tc>
          <w:tcPr>
            <w:tcW w:w="1260" w:type="dxa"/>
            <w:tcBorders>
              <w:top w:val="nil"/>
              <w:left w:val="nil"/>
              <w:bottom w:val="single" w:sz="4" w:space="0" w:color="auto"/>
              <w:right w:val="nil"/>
            </w:tcBorders>
          </w:tcPr>
          <w:p w:rsidR="00B64EF1" w:rsidRPr="007D4294" w:rsidRDefault="00B64EF1" w:rsidP="005209AA">
            <w:pPr>
              <w:pStyle w:val="BodyText"/>
              <w:jc w:val="left"/>
              <w:rPr>
                <w:sz w:val="28"/>
                <w:szCs w:val="28"/>
              </w:rPr>
            </w:pPr>
            <w:r>
              <w:rPr>
                <w:sz w:val="28"/>
                <w:szCs w:val="28"/>
              </w:rPr>
              <w:t>16</w:t>
            </w:r>
          </w:p>
        </w:tc>
      </w:tr>
      <w:tr w:rsidR="00B64EF1" w:rsidRPr="00614D63" w:rsidTr="005209AA">
        <w:trPr>
          <w:jc w:val="center"/>
        </w:trPr>
        <w:tc>
          <w:tcPr>
            <w:tcW w:w="1026" w:type="dxa"/>
          </w:tcPr>
          <w:p w:rsidR="00B64EF1" w:rsidRPr="00614D63" w:rsidRDefault="00B64EF1" w:rsidP="005209AA">
            <w:pPr>
              <w:pStyle w:val="BodyText"/>
              <w:rPr>
                <w:b w:val="0"/>
                <w:sz w:val="22"/>
                <w:szCs w:val="22"/>
              </w:rPr>
            </w:pPr>
          </w:p>
        </w:tc>
        <w:tc>
          <w:tcPr>
            <w:tcW w:w="2214" w:type="dxa"/>
          </w:tcPr>
          <w:p w:rsidR="00B64EF1" w:rsidRPr="00614D63" w:rsidRDefault="00B64EF1" w:rsidP="005209AA">
            <w:pPr>
              <w:pStyle w:val="BodyText"/>
              <w:jc w:val="left"/>
              <w:rPr>
                <w:sz w:val="22"/>
                <w:szCs w:val="22"/>
              </w:rPr>
            </w:pPr>
          </w:p>
        </w:tc>
        <w:tc>
          <w:tcPr>
            <w:tcW w:w="4140" w:type="dxa"/>
          </w:tcPr>
          <w:p w:rsidR="00B64EF1" w:rsidRPr="007D4294" w:rsidRDefault="00B64EF1" w:rsidP="005209AA">
            <w:pPr>
              <w:pStyle w:val="BodyText"/>
              <w:rPr>
                <w:b w:val="0"/>
                <w:sz w:val="28"/>
                <w:szCs w:val="28"/>
              </w:rPr>
            </w:pPr>
            <w:r>
              <w:rPr>
                <w:b w:val="0"/>
                <w:sz w:val="28"/>
                <w:szCs w:val="28"/>
              </w:rPr>
              <w:t>Пос. Старая Вичуга</w:t>
            </w:r>
          </w:p>
        </w:tc>
        <w:tc>
          <w:tcPr>
            <w:tcW w:w="720" w:type="dxa"/>
          </w:tcPr>
          <w:p w:rsidR="00B64EF1" w:rsidRPr="00614D63" w:rsidRDefault="00B64EF1" w:rsidP="005209AA">
            <w:pPr>
              <w:pStyle w:val="BodyText"/>
              <w:jc w:val="left"/>
              <w:rPr>
                <w:sz w:val="22"/>
                <w:szCs w:val="22"/>
              </w:rPr>
            </w:pPr>
          </w:p>
        </w:tc>
        <w:tc>
          <w:tcPr>
            <w:tcW w:w="1260" w:type="dxa"/>
          </w:tcPr>
          <w:p w:rsidR="00B64EF1" w:rsidRPr="00614D63" w:rsidRDefault="00B64EF1" w:rsidP="005209AA">
            <w:pPr>
              <w:pStyle w:val="BodyText"/>
              <w:jc w:val="left"/>
              <w:rPr>
                <w:sz w:val="22"/>
                <w:szCs w:val="22"/>
              </w:rPr>
            </w:pPr>
          </w:p>
        </w:tc>
      </w:tr>
    </w:tbl>
    <w:p w:rsidR="00B64EF1" w:rsidRDefault="00B64EF1" w:rsidP="00EA6DF0">
      <w:pPr>
        <w:jc w:val="center"/>
      </w:pPr>
    </w:p>
    <w:p w:rsidR="00B64EF1" w:rsidRPr="00D07A18" w:rsidRDefault="00B64EF1" w:rsidP="001B610A">
      <w:pPr>
        <w:pStyle w:val="Heading1"/>
        <w:spacing w:before="0" w:after="0"/>
        <w:rPr>
          <w:rFonts w:ascii="Times New Roman" w:hAnsi="Times New Roman" w:cs="Times New Roman"/>
          <w:color w:val="000000"/>
          <w:sz w:val="24"/>
          <w:szCs w:val="24"/>
          <w:lang w:eastAsia="ar-SA"/>
        </w:rPr>
      </w:pPr>
      <w:r w:rsidRPr="00D07A18">
        <w:rPr>
          <w:rFonts w:ascii="Times New Roman" w:hAnsi="Times New Roman" w:cs="Times New Roman"/>
          <w:color w:val="000000"/>
          <w:sz w:val="24"/>
          <w:szCs w:val="24"/>
          <w:lang w:eastAsia="ar-SA"/>
        </w:rPr>
        <w:t>«Об утверждении административного регламента</w:t>
      </w:r>
    </w:p>
    <w:p w:rsidR="00B64EF1" w:rsidRPr="00D07A18" w:rsidRDefault="00B64EF1" w:rsidP="001B610A">
      <w:pPr>
        <w:pStyle w:val="Heading1"/>
        <w:spacing w:before="0" w:after="0"/>
        <w:rPr>
          <w:rFonts w:ascii="Times New Roman" w:hAnsi="Times New Roman" w:cs="Times New Roman"/>
          <w:color w:val="000000"/>
          <w:sz w:val="24"/>
          <w:szCs w:val="24"/>
        </w:rPr>
      </w:pPr>
      <w:r w:rsidRPr="00D07A18">
        <w:rPr>
          <w:rFonts w:ascii="Times New Roman" w:hAnsi="Times New Roman" w:cs="Times New Roman"/>
          <w:color w:val="000000"/>
          <w:sz w:val="24"/>
          <w:szCs w:val="24"/>
        </w:rPr>
        <w:t>по предоставлению муниципальной услуги</w:t>
      </w:r>
    </w:p>
    <w:p w:rsidR="00B64EF1" w:rsidRPr="00D07A18" w:rsidRDefault="00B64EF1" w:rsidP="001B610A">
      <w:pPr>
        <w:pStyle w:val="Heading1"/>
        <w:spacing w:before="0" w:after="0"/>
        <w:rPr>
          <w:rFonts w:ascii="Times New Roman" w:hAnsi="Times New Roman" w:cs="Times New Roman"/>
          <w:color w:val="auto"/>
          <w:sz w:val="24"/>
          <w:szCs w:val="24"/>
        </w:rPr>
      </w:pPr>
      <w:r w:rsidRPr="00D07A18">
        <w:rPr>
          <w:rFonts w:ascii="Times New Roman" w:hAnsi="Times New Roman" w:cs="Times New Roman"/>
          <w:color w:val="000000"/>
          <w:sz w:val="24"/>
          <w:szCs w:val="24"/>
        </w:rPr>
        <w:t>«Продажа недвижимого имущества,</w:t>
      </w:r>
      <w:r w:rsidRPr="00D07A18">
        <w:rPr>
          <w:rFonts w:ascii="Times New Roman" w:hAnsi="Times New Roman" w:cs="Times New Roman"/>
          <w:color w:val="auto"/>
          <w:sz w:val="24"/>
          <w:szCs w:val="24"/>
        </w:rPr>
        <w:t xml:space="preserve"> находящегося в собственности </w:t>
      </w:r>
      <w:r>
        <w:rPr>
          <w:rFonts w:ascii="Times New Roman" w:hAnsi="Times New Roman" w:cs="Times New Roman"/>
          <w:color w:val="auto"/>
          <w:sz w:val="24"/>
          <w:szCs w:val="24"/>
        </w:rPr>
        <w:t>Старовичугского городского поселения Вичугского муниципального района</w:t>
      </w:r>
      <w:r w:rsidRPr="00D07A18">
        <w:rPr>
          <w:rFonts w:ascii="Times New Roman" w:hAnsi="Times New Roman" w:cs="Times New Roman"/>
          <w:color w:val="auto"/>
          <w:sz w:val="24"/>
          <w:szCs w:val="24"/>
        </w:rPr>
        <w:t xml:space="preserve"> Ивановской области,  </w:t>
      </w:r>
    </w:p>
    <w:p w:rsidR="00B64EF1" w:rsidRPr="00D07A18" w:rsidRDefault="00B64EF1" w:rsidP="001B610A">
      <w:pPr>
        <w:pStyle w:val="Heading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 xml:space="preserve">субъектам малого и среднего предпринимательства, </w:t>
      </w:r>
    </w:p>
    <w:p w:rsidR="00B64EF1" w:rsidRPr="00D07A18" w:rsidRDefault="00B64EF1" w:rsidP="001B610A">
      <w:pPr>
        <w:pStyle w:val="Heading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 xml:space="preserve">при реализации преимущественного права </w:t>
      </w:r>
    </w:p>
    <w:p w:rsidR="00B64EF1" w:rsidRPr="00D07A18" w:rsidRDefault="00B64EF1" w:rsidP="001B610A">
      <w:pPr>
        <w:pStyle w:val="Heading1"/>
        <w:spacing w:before="0" w:after="0"/>
        <w:rPr>
          <w:rFonts w:ascii="Times New Roman" w:hAnsi="Times New Roman" w:cs="Times New Roman"/>
          <w:color w:val="auto"/>
          <w:sz w:val="24"/>
          <w:szCs w:val="24"/>
        </w:rPr>
      </w:pPr>
      <w:r w:rsidRPr="00D07A18">
        <w:rPr>
          <w:rFonts w:ascii="Times New Roman" w:hAnsi="Times New Roman" w:cs="Times New Roman"/>
          <w:color w:val="auto"/>
          <w:sz w:val="24"/>
          <w:szCs w:val="24"/>
        </w:rPr>
        <w:t>на приобретение ими арендуемого имущества»</w:t>
      </w:r>
    </w:p>
    <w:p w:rsidR="00B64EF1" w:rsidRPr="00D07A18" w:rsidRDefault="00B64EF1" w:rsidP="00EA6DF0">
      <w:pPr>
        <w:pStyle w:val="BodyText"/>
        <w:tabs>
          <w:tab w:val="left" w:pos="4111"/>
        </w:tabs>
        <w:ind w:firstLine="720"/>
        <w:rPr>
          <w:sz w:val="24"/>
          <w:szCs w:val="24"/>
        </w:rPr>
      </w:pPr>
    </w:p>
    <w:p w:rsidR="00B64EF1" w:rsidRPr="00382B02" w:rsidRDefault="00B64EF1" w:rsidP="00D07A18">
      <w:pPr>
        <w:ind w:firstLine="709"/>
        <w:jc w:val="both"/>
        <w:rPr>
          <w:b/>
          <w:sz w:val="24"/>
          <w:szCs w:val="24"/>
        </w:rPr>
      </w:pPr>
      <w:r w:rsidRPr="00D07A18">
        <w:rPr>
          <w:sz w:val="24"/>
          <w:szCs w:val="24"/>
        </w:rPr>
        <w:t>В соответствии с Федеральными  законами от 06.10.2003 №131-ФЗ «Об общих принципах организации местного самоуправления Российской Федерации»,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07A18">
        <w:rPr>
          <w:sz w:val="24"/>
          <w:szCs w:val="24"/>
          <w:lang w:eastAsia="en-US"/>
        </w:rPr>
        <w:t xml:space="preserve"> </w:t>
      </w:r>
      <w:r w:rsidRPr="00D07A18">
        <w:rPr>
          <w:sz w:val="24"/>
          <w:szCs w:val="24"/>
        </w:rPr>
        <w:t xml:space="preserve">от 24.07.2007 №209-ФЗ «О развитии малого и среднего предпринимательства в Российской Федерации»,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осуществления государственного контроля (надзора) и административных регламентов представления государственных услуг», </w:t>
      </w:r>
      <w:hyperlink r:id="rId5" w:history="1">
        <w:r w:rsidRPr="00D07A18">
          <w:rPr>
            <w:rStyle w:val="Hyperlink"/>
            <w:color w:val="000000"/>
            <w:sz w:val="24"/>
            <w:szCs w:val="24"/>
            <w:u w:val="none"/>
          </w:rPr>
          <w:t>постановлением</w:t>
        </w:r>
      </w:hyperlink>
      <w:r w:rsidRPr="00D07A18">
        <w:rPr>
          <w:color w:val="000000"/>
          <w:sz w:val="24"/>
          <w:szCs w:val="24"/>
        </w:rPr>
        <w:t xml:space="preserve"> </w:t>
      </w:r>
      <w:r w:rsidRPr="00D07A18">
        <w:rPr>
          <w:sz w:val="24"/>
          <w:szCs w:val="24"/>
        </w:rPr>
        <w:t>Правительства Ивановской области от 15.10.2008 №269-п «Об административных регламентах осуществления регионального государственного контроля (надзора) и административных регламентах предост</w:t>
      </w:r>
      <w:r>
        <w:rPr>
          <w:sz w:val="24"/>
          <w:szCs w:val="24"/>
        </w:rPr>
        <w:t>авления государственных услуг»</w:t>
      </w:r>
      <w:r w:rsidRPr="00D07A18">
        <w:rPr>
          <w:sz w:val="24"/>
          <w:szCs w:val="24"/>
        </w:rPr>
        <w:t xml:space="preserve">, в целях повышения качества и доступности предоставляемых муниципальных услуг администрация </w:t>
      </w:r>
      <w:r>
        <w:rPr>
          <w:sz w:val="24"/>
          <w:szCs w:val="24"/>
        </w:rPr>
        <w:t>Старовичугского городского поселения Вичугского муниципального района</w:t>
      </w:r>
      <w:r w:rsidRPr="00D07A18">
        <w:rPr>
          <w:sz w:val="24"/>
          <w:szCs w:val="24"/>
        </w:rPr>
        <w:t xml:space="preserve"> Ивановской области  </w:t>
      </w:r>
      <w:r w:rsidRPr="00382B02">
        <w:rPr>
          <w:b/>
          <w:sz w:val="24"/>
          <w:szCs w:val="24"/>
        </w:rPr>
        <w:t>п о с т а н о в л я е т:</w:t>
      </w:r>
    </w:p>
    <w:p w:rsidR="00B64EF1" w:rsidRPr="00D07A18" w:rsidRDefault="00B64EF1" w:rsidP="00D07A18">
      <w:pPr>
        <w:pStyle w:val="Heading1"/>
        <w:spacing w:before="0" w:after="0"/>
        <w:ind w:firstLine="709"/>
        <w:jc w:val="both"/>
        <w:rPr>
          <w:rFonts w:ascii="Times New Roman" w:hAnsi="Times New Roman" w:cs="Times New Roman"/>
          <w:b w:val="0"/>
          <w:color w:val="000000"/>
          <w:sz w:val="24"/>
          <w:szCs w:val="24"/>
          <w:lang w:eastAsia="ar-SA"/>
        </w:rPr>
      </w:pPr>
      <w:r w:rsidRPr="00D07A18">
        <w:rPr>
          <w:rFonts w:ascii="Times New Roman" w:hAnsi="Times New Roman" w:cs="Times New Roman"/>
          <w:b w:val="0"/>
          <w:color w:val="000000"/>
          <w:sz w:val="24"/>
          <w:szCs w:val="24"/>
          <w:lang w:eastAsia="ar-SA"/>
        </w:rPr>
        <w:t>1</w:t>
      </w:r>
      <w:r w:rsidRPr="00D07A18">
        <w:rPr>
          <w:rFonts w:ascii="Times New Roman" w:hAnsi="Times New Roman" w:cs="Times New Roman"/>
          <w:b w:val="0"/>
          <w:bCs w:val="0"/>
          <w:color w:val="000000"/>
          <w:sz w:val="24"/>
          <w:szCs w:val="24"/>
          <w:lang w:eastAsia="ar-SA"/>
        </w:rPr>
        <w:t>. Утвердить административный регламент</w:t>
      </w:r>
      <w:r w:rsidRPr="00D07A18">
        <w:rPr>
          <w:rFonts w:ascii="Times New Roman" w:hAnsi="Times New Roman" w:cs="Times New Roman"/>
          <w:b w:val="0"/>
          <w:color w:val="000000"/>
          <w:sz w:val="24"/>
          <w:szCs w:val="24"/>
        </w:rPr>
        <w:t xml:space="preserve"> по предоставлению муниципальной услуги  «Продажа недвижимого имущества, находящегося в собственности </w:t>
      </w:r>
      <w:r>
        <w:rPr>
          <w:rFonts w:ascii="Times New Roman" w:hAnsi="Times New Roman" w:cs="Times New Roman"/>
          <w:b w:val="0"/>
          <w:color w:val="000000"/>
          <w:sz w:val="24"/>
          <w:szCs w:val="24"/>
        </w:rPr>
        <w:t xml:space="preserve">Старовичугского городского поселения Вичугского муниципального района </w:t>
      </w:r>
      <w:r w:rsidRPr="00D07A18">
        <w:rPr>
          <w:rFonts w:ascii="Times New Roman" w:hAnsi="Times New Roman" w:cs="Times New Roman"/>
          <w:b w:val="0"/>
          <w:color w:val="000000"/>
          <w:sz w:val="24"/>
          <w:szCs w:val="24"/>
        </w:rPr>
        <w:t xml:space="preserve">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w:t>
      </w:r>
      <w:r w:rsidRPr="00D07A18">
        <w:rPr>
          <w:rFonts w:ascii="Times New Roman" w:hAnsi="Times New Roman" w:cs="Times New Roman"/>
          <w:b w:val="0"/>
          <w:color w:val="auto"/>
          <w:sz w:val="24"/>
          <w:szCs w:val="24"/>
        </w:rPr>
        <w:t xml:space="preserve"> </w:t>
      </w:r>
      <w:r w:rsidRPr="00D07A18">
        <w:rPr>
          <w:rFonts w:ascii="Times New Roman" w:hAnsi="Times New Roman" w:cs="Times New Roman"/>
          <w:b w:val="0"/>
          <w:bCs w:val="0"/>
          <w:color w:val="000000"/>
          <w:sz w:val="24"/>
          <w:szCs w:val="24"/>
          <w:lang w:eastAsia="ar-SA"/>
        </w:rPr>
        <w:t>(прилагается).</w:t>
      </w:r>
    </w:p>
    <w:p w:rsidR="00B64EF1" w:rsidRPr="00D07A18" w:rsidRDefault="00B64EF1" w:rsidP="00D07A18">
      <w:pPr>
        <w:pStyle w:val="BodyText"/>
        <w:ind w:firstLine="709"/>
        <w:jc w:val="both"/>
        <w:rPr>
          <w:b w:val="0"/>
          <w:bCs/>
          <w:sz w:val="24"/>
          <w:szCs w:val="24"/>
          <w:lang w:eastAsia="ar-SA"/>
        </w:rPr>
      </w:pPr>
      <w:r w:rsidRPr="00D07A18">
        <w:rPr>
          <w:b w:val="0"/>
          <w:bCs/>
          <w:sz w:val="24"/>
          <w:szCs w:val="24"/>
          <w:lang w:eastAsia="ar-SA"/>
        </w:rPr>
        <w:t xml:space="preserve">2. </w:t>
      </w:r>
      <w:r>
        <w:rPr>
          <w:b w:val="0"/>
          <w:bCs/>
          <w:sz w:val="24"/>
          <w:szCs w:val="24"/>
          <w:lang w:eastAsia="ar-SA"/>
        </w:rPr>
        <w:t>Р</w:t>
      </w:r>
      <w:r w:rsidRPr="00D07A18">
        <w:rPr>
          <w:b w:val="0"/>
          <w:bCs/>
          <w:sz w:val="24"/>
          <w:szCs w:val="24"/>
          <w:lang w:eastAsia="ar-SA"/>
        </w:rPr>
        <w:t>азместить</w:t>
      </w:r>
      <w:r>
        <w:rPr>
          <w:b w:val="0"/>
          <w:bCs/>
          <w:sz w:val="24"/>
          <w:szCs w:val="24"/>
          <w:lang w:eastAsia="ar-SA"/>
        </w:rPr>
        <w:t xml:space="preserve"> настоящее постановление</w:t>
      </w:r>
      <w:r w:rsidRPr="00D07A18">
        <w:rPr>
          <w:b w:val="0"/>
          <w:bCs/>
          <w:sz w:val="24"/>
          <w:szCs w:val="24"/>
          <w:lang w:eastAsia="ar-SA"/>
        </w:rPr>
        <w:t xml:space="preserve"> на официальном сайте администрации </w:t>
      </w:r>
      <w:r>
        <w:rPr>
          <w:b w:val="0"/>
          <w:bCs/>
          <w:sz w:val="24"/>
          <w:szCs w:val="24"/>
          <w:lang w:eastAsia="ar-SA"/>
        </w:rPr>
        <w:t>Старовичугского городского поселения Вичугского муниципального района</w:t>
      </w:r>
      <w:r w:rsidRPr="00D07A18">
        <w:rPr>
          <w:b w:val="0"/>
          <w:bCs/>
          <w:sz w:val="24"/>
          <w:szCs w:val="24"/>
          <w:lang w:eastAsia="ar-SA"/>
        </w:rPr>
        <w:t xml:space="preserve"> в сети Интернет.</w:t>
      </w:r>
    </w:p>
    <w:p w:rsidR="00B64EF1" w:rsidRPr="00D07A18" w:rsidRDefault="00B64EF1" w:rsidP="00D07A18">
      <w:pPr>
        <w:pStyle w:val="BodyText"/>
        <w:ind w:firstLine="709"/>
        <w:jc w:val="both"/>
        <w:rPr>
          <w:b w:val="0"/>
          <w:bCs/>
          <w:sz w:val="24"/>
          <w:szCs w:val="24"/>
          <w:lang w:eastAsia="ar-SA"/>
        </w:rPr>
      </w:pPr>
      <w:r w:rsidRPr="00D07A18">
        <w:rPr>
          <w:b w:val="0"/>
          <w:bCs/>
          <w:sz w:val="24"/>
          <w:szCs w:val="24"/>
          <w:lang w:eastAsia="ar-SA"/>
        </w:rPr>
        <w:t>3. Настоящее Постановление вступает в силу с момента опубликования.</w:t>
      </w:r>
    </w:p>
    <w:p w:rsidR="00B64EF1" w:rsidRPr="00D07A18" w:rsidRDefault="00B64EF1" w:rsidP="00D676C2">
      <w:pPr>
        <w:pStyle w:val="BodyText"/>
        <w:ind w:firstLine="708"/>
        <w:jc w:val="both"/>
        <w:rPr>
          <w:b w:val="0"/>
          <w:bCs/>
          <w:sz w:val="24"/>
          <w:szCs w:val="24"/>
          <w:lang w:eastAsia="ar-SA"/>
        </w:rPr>
      </w:pPr>
      <w:r w:rsidRPr="00D07A18">
        <w:rPr>
          <w:b w:val="0"/>
          <w:bCs/>
          <w:sz w:val="24"/>
          <w:szCs w:val="24"/>
          <w:lang w:eastAsia="ar-SA"/>
        </w:rPr>
        <w:t xml:space="preserve">4. Контроль за исполнением настоящего постановления </w:t>
      </w:r>
      <w:r>
        <w:rPr>
          <w:b w:val="0"/>
          <w:bCs/>
          <w:sz w:val="24"/>
          <w:szCs w:val="24"/>
          <w:lang w:eastAsia="ar-SA"/>
        </w:rPr>
        <w:t>оставляю за собой.</w:t>
      </w:r>
      <w:r w:rsidRPr="00D07A18">
        <w:rPr>
          <w:b w:val="0"/>
          <w:bCs/>
          <w:sz w:val="24"/>
          <w:szCs w:val="24"/>
          <w:lang w:eastAsia="ar-SA"/>
        </w:rPr>
        <w:t xml:space="preserve"> </w:t>
      </w:r>
    </w:p>
    <w:p w:rsidR="00B64EF1" w:rsidRPr="00D07A18" w:rsidRDefault="00B64EF1" w:rsidP="00EA6DF0">
      <w:pPr>
        <w:pStyle w:val="BodyText"/>
        <w:spacing w:line="360" w:lineRule="auto"/>
        <w:jc w:val="both"/>
        <w:rPr>
          <w:b w:val="0"/>
          <w:bCs/>
          <w:sz w:val="24"/>
          <w:szCs w:val="24"/>
          <w:lang w:eastAsia="ar-SA"/>
        </w:rPr>
      </w:pPr>
      <w:r>
        <w:rPr>
          <w:bCs/>
          <w:sz w:val="24"/>
          <w:szCs w:val="24"/>
          <w:lang w:eastAsia="ar-SA"/>
        </w:rPr>
        <w:t>Глава Старовичугского городского поселения                                          Д.Н. Козлов</w:t>
      </w:r>
    </w:p>
    <w:p w:rsidR="00B64EF1" w:rsidRPr="000F1B17" w:rsidRDefault="00B64EF1" w:rsidP="00EA6DF0">
      <w:pPr>
        <w:jc w:val="right"/>
      </w:pPr>
      <w:r w:rsidRPr="000F1B17">
        <w:t xml:space="preserve">Приложение </w:t>
      </w:r>
    </w:p>
    <w:p w:rsidR="00B64EF1" w:rsidRPr="000F1B17" w:rsidRDefault="00B64EF1" w:rsidP="00EA6DF0">
      <w:pPr>
        <w:jc w:val="right"/>
      </w:pPr>
      <w:r w:rsidRPr="000F1B17">
        <w:t>к постановлению администрации</w:t>
      </w:r>
    </w:p>
    <w:p w:rsidR="00B64EF1" w:rsidRPr="000F1B17" w:rsidRDefault="00B64EF1" w:rsidP="00EA6DF0">
      <w:pPr>
        <w:jc w:val="right"/>
      </w:pPr>
      <w:r>
        <w:t>Старовичугского городского поселения Вичугского муниципального района</w:t>
      </w:r>
    </w:p>
    <w:p w:rsidR="00B64EF1" w:rsidRDefault="00B64EF1" w:rsidP="00EA6DF0">
      <w:pPr>
        <w:jc w:val="right"/>
        <w:rPr>
          <w:sz w:val="24"/>
          <w:szCs w:val="24"/>
        </w:rPr>
      </w:pPr>
      <w:r>
        <w:t>От _06.02.2020 г.  №16</w:t>
      </w:r>
    </w:p>
    <w:p w:rsidR="00B64EF1" w:rsidRDefault="00B64EF1" w:rsidP="00EA6DF0">
      <w:pPr>
        <w:rPr>
          <w:sz w:val="24"/>
          <w:szCs w:val="24"/>
        </w:rPr>
      </w:pPr>
    </w:p>
    <w:p w:rsidR="00B64EF1" w:rsidRDefault="00B64EF1" w:rsidP="00EA6DF0">
      <w:pPr>
        <w:pStyle w:val="Heading1"/>
        <w:spacing w:before="0" w:after="0"/>
        <w:rPr>
          <w:rFonts w:ascii="Times New Roman" w:hAnsi="Times New Roman" w:cs="Times New Roman"/>
          <w:color w:val="auto"/>
          <w:sz w:val="24"/>
          <w:szCs w:val="24"/>
        </w:rPr>
      </w:pPr>
    </w:p>
    <w:p w:rsidR="00B64EF1" w:rsidRDefault="00B64EF1" w:rsidP="00EA6DF0">
      <w:pPr>
        <w:pStyle w:val="Heading1"/>
        <w:spacing w:before="0" w:after="0"/>
        <w:rPr>
          <w:rFonts w:ascii="Times New Roman" w:hAnsi="Times New Roman" w:cs="Times New Roman"/>
          <w:color w:val="auto"/>
          <w:sz w:val="24"/>
          <w:szCs w:val="24"/>
        </w:rPr>
      </w:pPr>
    </w:p>
    <w:p w:rsidR="00B64EF1" w:rsidRDefault="00B64EF1" w:rsidP="000170AB">
      <w:pPr>
        <w:pStyle w:val="Heading1"/>
        <w:spacing w:before="0" w:after="0"/>
        <w:rPr>
          <w:rFonts w:ascii="Times New Roman" w:hAnsi="Times New Roman" w:cs="Times New Roman"/>
          <w:color w:val="auto"/>
          <w:sz w:val="24"/>
          <w:szCs w:val="24"/>
        </w:rPr>
      </w:pPr>
    </w:p>
    <w:p w:rsidR="00B64EF1" w:rsidRPr="00D60BFA" w:rsidRDefault="00B64EF1" w:rsidP="000170AB">
      <w:pPr>
        <w:pStyle w:val="Heading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Административный регламент</w:t>
      </w:r>
    </w:p>
    <w:p w:rsidR="00B64EF1" w:rsidRDefault="00B64EF1" w:rsidP="000170AB">
      <w:pPr>
        <w:pStyle w:val="Heading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по предоставлению муниципальной услуги</w:t>
      </w:r>
    </w:p>
    <w:p w:rsidR="00B64EF1" w:rsidRPr="001C32BD" w:rsidRDefault="00B64EF1" w:rsidP="001C32BD">
      <w:pPr>
        <w:pStyle w:val="Heading1"/>
        <w:spacing w:before="0" w:after="0"/>
        <w:rPr>
          <w:rFonts w:ascii="Times New Roman" w:hAnsi="Times New Roman" w:cs="Times New Roman"/>
          <w:color w:val="auto"/>
          <w:sz w:val="24"/>
          <w:szCs w:val="24"/>
        </w:rPr>
      </w:pPr>
      <w:r w:rsidRPr="001C32BD">
        <w:rPr>
          <w:rFonts w:ascii="Times New Roman" w:hAnsi="Times New Roman" w:cs="Times New Roman"/>
          <w:color w:val="000000"/>
          <w:sz w:val="24"/>
          <w:szCs w:val="24"/>
        </w:rPr>
        <w:t>«Продажа недвижимого имущества,</w:t>
      </w:r>
      <w:r w:rsidRPr="001C32BD">
        <w:rPr>
          <w:rFonts w:ascii="Times New Roman" w:hAnsi="Times New Roman" w:cs="Times New Roman"/>
          <w:color w:val="auto"/>
          <w:sz w:val="24"/>
          <w:szCs w:val="24"/>
        </w:rPr>
        <w:t xml:space="preserve"> находящегося в собственности </w:t>
      </w:r>
      <w:r>
        <w:rPr>
          <w:rFonts w:ascii="Times New Roman" w:hAnsi="Times New Roman" w:cs="Times New Roman"/>
          <w:color w:val="auto"/>
          <w:sz w:val="24"/>
          <w:szCs w:val="24"/>
        </w:rPr>
        <w:t>Старовичугского городского поселения Вичугского муниципального района</w:t>
      </w:r>
      <w:r w:rsidRPr="001C32BD">
        <w:rPr>
          <w:rFonts w:ascii="Times New Roman" w:hAnsi="Times New Roman" w:cs="Times New Roman"/>
          <w:color w:val="auto"/>
          <w:sz w:val="24"/>
          <w:szCs w:val="24"/>
        </w:rPr>
        <w:t xml:space="preserve"> Ивановской области,  субъектам малого и среднего предпринимательства, при реализации преимущественного права </w:t>
      </w:r>
    </w:p>
    <w:p w:rsidR="00B64EF1" w:rsidRPr="001C32BD" w:rsidRDefault="00B64EF1" w:rsidP="001C32BD">
      <w:pPr>
        <w:pStyle w:val="Heading1"/>
        <w:spacing w:before="0" w:after="0"/>
        <w:rPr>
          <w:rFonts w:ascii="Times New Roman" w:hAnsi="Times New Roman" w:cs="Times New Roman"/>
          <w:color w:val="auto"/>
          <w:sz w:val="24"/>
          <w:szCs w:val="24"/>
        </w:rPr>
      </w:pPr>
      <w:r w:rsidRPr="001C32BD">
        <w:rPr>
          <w:rFonts w:ascii="Times New Roman" w:hAnsi="Times New Roman" w:cs="Times New Roman"/>
          <w:color w:val="auto"/>
          <w:sz w:val="24"/>
          <w:szCs w:val="24"/>
        </w:rPr>
        <w:t>на приобретение ими арендуемого имущества»</w:t>
      </w:r>
    </w:p>
    <w:p w:rsidR="00B64EF1" w:rsidRPr="001C32BD" w:rsidRDefault="00B64EF1" w:rsidP="001C32BD"/>
    <w:p w:rsidR="00B64EF1" w:rsidRPr="00DD1854" w:rsidRDefault="00B64EF1" w:rsidP="000170AB">
      <w:pPr>
        <w:pStyle w:val="Heading1"/>
        <w:rPr>
          <w:rFonts w:ascii="Times New Roman" w:hAnsi="Times New Roman" w:cs="Times New Roman"/>
          <w:color w:val="000000"/>
          <w:sz w:val="24"/>
          <w:szCs w:val="24"/>
        </w:rPr>
      </w:pPr>
      <w:bookmarkStart w:id="0" w:name="sub_100"/>
      <w:r>
        <w:rPr>
          <w:rFonts w:ascii="Times New Roman" w:hAnsi="Times New Roman" w:cs="Times New Roman"/>
          <w:color w:val="000000"/>
          <w:sz w:val="24"/>
          <w:szCs w:val="24"/>
        </w:rPr>
        <w:t>I.</w:t>
      </w:r>
      <w:r w:rsidRPr="00D60BFA">
        <w:rPr>
          <w:rFonts w:ascii="Times New Roman" w:hAnsi="Times New Roman" w:cs="Times New Roman"/>
          <w:color w:val="000000"/>
          <w:sz w:val="24"/>
          <w:szCs w:val="24"/>
        </w:rPr>
        <w:t>Общие положения</w:t>
      </w:r>
    </w:p>
    <w:p w:rsidR="00B64EF1" w:rsidRDefault="00B64EF1" w:rsidP="000170AB">
      <w:pPr>
        <w:ind w:firstLine="567"/>
      </w:pPr>
    </w:p>
    <w:p w:rsidR="00B64EF1" w:rsidRPr="005571FF" w:rsidRDefault="00B64EF1" w:rsidP="000170AB">
      <w:pPr>
        <w:ind w:firstLine="567"/>
        <w:rPr>
          <w:b/>
          <w:sz w:val="24"/>
          <w:szCs w:val="24"/>
        </w:rPr>
      </w:pPr>
      <w:r>
        <w:rPr>
          <w:b/>
          <w:sz w:val="24"/>
          <w:szCs w:val="24"/>
        </w:rPr>
        <w:t>1.1.</w:t>
      </w:r>
      <w:r w:rsidRPr="005571FF">
        <w:rPr>
          <w:b/>
          <w:sz w:val="24"/>
          <w:szCs w:val="24"/>
        </w:rPr>
        <w:t>Предмет регулирования регламента</w:t>
      </w:r>
    </w:p>
    <w:p w:rsidR="00B64EF1" w:rsidRDefault="00B64EF1" w:rsidP="000170AB">
      <w:pPr>
        <w:ind w:firstLine="567"/>
        <w:jc w:val="both"/>
        <w:rPr>
          <w:sz w:val="24"/>
          <w:szCs w:val="24"/>
        </w:rPr>
      </w:pPr>
      <w:bookmarkStart w:id="1" w:name="sub_11"/>
      <w:bookmarkEnd w:id="0"/>
      <w:r>
        <w:rPr>
          <w:sz w:val="24"/>
          <w:szCs w:val="24"/>
        </w:rPr>
        <w:t>1.1.1.</w:t>
      </w:r>
      <w:r w:rsidRPr="00452092">
        <w:rPr>
          <w:sz w:val="24"/>
          <w:szCs w:val="24"/>
        </w:rPr>
        <w:t>Административный регламент по оказанию муниципальной услуги «</w:t>
      </w:r>
      <w:r>
        <w:rPr>
          <w:sz w:val="24"/>
          <w:szCs w:val="24"/>
        </w:rPr>
        <w:t xml:space="preserve">Продажа недвижимого имущества, находящегося в собственности Старовичугского городского поселения Вичугского муниципального района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 </w:t>
      </w:r>
      <w:r w:rsidRPr="00452092">
        <w:rPr>
          <w:sz w:val="24"/>
          <w:szCs w:val="24"/>
        </w:rPr>
        <w:t xml:space="preserve"> (далее - муниципальная услуга) разработан в целях повышения качества </w:t>
      </w:r>
      <w:r>
        <w:rPr>
          <w:sz w:val="24"/>
          <w:szCs w:val="24"/>
        </w:rPr>
        <w:t>предоставления</w:t>
      </w:r>
      <w:r w:rsidRPr="00452092">
        <w:rPr>
          <w:sz w:val="24"/>
          <w:szCs w:val="24"/>
        </w:rPr>
        <w:t xml:space="preserve"> </w:t>
      </w:r>
      <w:r>
        <w:rPr>
          <w:sz w:val="24"/>
          <w:szCs w:val="24"/>
        </w:rPr>
        <w:t xml:space="preserve">и доступности получения </w:t>
      </w:r>
      <w:r w:rsidRPr="00452092">
        <w:rPr>
          <w:sz w:val="24"/>
          <w:szCs w:val="24"/>
        </w:rPr>
        <w:t>муниципальной услуги</w:t>
      </w:r>
      <w:r>
        <w:rPr>
          <w:sz w:val="24"/>
          <w:szCs w:val="24"/>
        </w:rPr>
        <w:t>.</w:t>
      </w:r>
    </w:p>
    <w:p w:rsidR="00B64EF1" w:rsidRDefault="00B64EF1" w:rsidP="000170AB">
      <w:pPr>
        <w:autoSpaceDE w:val="0"/>
        <w:autoSpaceDN w:val="0"/>
        <w:adjustRightInd w:val="0"/>
        <w:ind w:firstLine="540"/>
        <w:jc w:val="both"/>
        <w:rPr>
          <w:sz w:val="24"/>
          <w:szCs w:val="24"/>
        </w:rPr>
      </w:pPr>
      <w:r>
        <w:rPr>
          <w:sz w:val="24"/>
          <w:szCs w:val="24"/>
        </w:rPr>
        <w:t>1.1.2.</w:t>
      </w:r>
      <w:r w:rsidRPr="00A33952">
        <w:rPr>
          <w:sz w:val="24"/>
          <w:szCs w:val="24"/>
        </w:rPr>
        <w:t xml:space="preserve">Муниципальная услуга предоставляется в целях </w:t>
      </w:r>
      <w:r>
        <w:rPr>
          <w:sz w:val="24"/>
          <w:szCs w:val="24"/>
        </w:rPr>
        <w:t xml:space="preserve">реализации преимущественного права физических и юридических лиц, являющихся субъектами малого и среднего предпринимательства, на приобретение в собственность арендуемого ими муниципального имущества в соответствии с Федеральным законом от 22.07.2008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№159-ФЗ). </w:t>
      </w:r>
    </w:p>
    <w:p w:rsidR="00B64EF1" w:rsidRDefault="00B64EF1" w:rsidP="000170AB">
      <w:pPr>
        <w:autoSpaceDE w:val="0"/>
        <w:autoSpaceDN w:val="0"/>
        <w:adjustRightInd w:val="0"/>
        <w:ind w:firstLine="540"/>
        <w:jc w:val="both"/>
        <w:rPr>
          <w:sz w:val="24"/>
          <w:szCs w:val="24"/>
        </w:rPr>
      </w:pPr>
      <w:r>
        <w:rPr>
          <w:sz w:val="24"/>
          <w:szCs w:val="24"/>
        </w:rPr>
        <w:t>1.1.3.Настоящий регламент применяется при отчуждении муниципального имущества, находящегося в собственности Старовичугского городского поселения Вичугского муниципального района, за исключением случаев, предусмотренных пунктом 2 статьи 1 Федерального закона №159-ФЗ:</w:t>
      </w:r>
    </w:p>
    <w:p w:rsidR="00B64EF1" w:rsidRDefault="00B64EF1" w:rsidP="00C3460B">
      <w:pPr>
        <w:autoSpaceDE w:val="0"/>
        <w:autoSpaceDN w:val="0"/>
        <w:adjustRightInd w:val="0"/>
        <w:ind w:firstLine="540"/>
        <w:jc w:val="both"/>
        <w:rPr>
          <w:bCs/>
          <w:sz w:val="24"/>
          <w:szCs w:val="24"/>
          <w:lang w:eastAsia="en-US"/>
        </w:rPr>
      </w:pPr>
      <w:r w:rsidRPr="00C3460B">
        <w:rPr>
          <w:sz w:val="24"/>
          <w:szCs w:val="24"/>
        </w:rPr>
        <w:t xml:space="preserve">- </w:t>
      </w:r>
      <w:r w:rsidRPr="00C3460B">
        <w:rPr>
          <w:bCs/>
          <w:sz w:val="24"/>
          <w:szCs w:val="24"/>
          <w:lang w:eastAsia="en-US"/>
        </w:rPr>
        <w:t xml:space="preserve">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6" w:history="1">
        <w:r w:rsidRPr="00C3460B">
          <w:rPr>
            <w:bCs/>
            <w:sz w:val="24"/>
            <w:szCs w:val="24"/>
            <w:lang w:eastAsia="en-US"/>
          </w:rPr>
          <w:t>статьей 15</w:t>
        </w:r>
      </w:hyperlink>
      <w:r w:rsidRPr="00C3460B">
        <w:rPr>
          <w:bCs/>
          <w:sz w:val="24"/>
          <w:szCs w:val="24"/>
          <w:lang w:eastAsia="en-US"/>
        </w:rPr>
        <w:t xml:space="preserve"> Федерального закона от 24 и</w:t>
      </w:r>
      <w:r>
        <w:rPr>
          <w:bCs/>
          <w:sz w:val="24"/>
          <w:szCs w:val="24"/>
          <w:lang w:eastAsia="en-US"/>
        </w:rPr>
        <w:t>юля 2007 года №</w:t>
      </w:r>
      <w:r w:rsidRPr="00C3460B">
        <w:rPr>
          <w:bCs/>
          <w:sz w:val="24"/>
          <w:szCs w:val="24"/>
          <w:lang w:eastAsia="en-US"/>
        </w:rPr>
        <w:t>209-ФЗ "О развитии малого и среднего предпринимательства в Российской Федерации"</w:t>
      </w:r>
      <w:r>
        <w:rPr>
          <w:bCs/>
          <w:sz w:val="24"/>
          <w:szCs w:val="24"/>
          <w:lang w:eastAsia="en-US"/>
        </w:rPr>
        <w:t xml:space="preserve"> (далее – Федеральный закон №209-ФЗ);</w:t>
      </w:r>
    </w:p>
    <w:p w:rsidR="00B64EF1" w:rsidRPr="00C3460B" w:rsidRDefault="00B64EF1" w:rsidP="00C3460B">
      <w:pPr>
        <w:autoSpaceDE w:val="0"/>
        <w:autoSpaceDN w:val="0"/>
        <w:adjustRightInd w:val="0"/>
        <w:ind w:firstLine="540"/>
        <w:jc w:val="both"/>
        <w:rPr>
          <w:bCs/>
          <w:sz w:val="24"/>
          <w:szCs w:val="24"/>
          <w:lang w:eastAsia="en-US"/>
        </w:rPr>
      </w:pPr>
      <w:r w:rsidRPr="00C3460B">
        <w:rPr>
          <w:bCs/>
          <w:sz w:val="24"/>
          <w:szCs w:val="24"/>
          <w:lang w:eastAsia="en-US"/>
        </w:rPr>
        <w:t>- отношения, возникающие при приватизации имущественных комплексов государственных или муниципальных унитарных предприятий;</w:t>
      </w:r>
    </w:p>
    <w:p w:rsidR="00B64EF1" w:rsidRPr="00C3460B" w:rsidRDefault="00B64EF1" w:rsidP="00C3460B">
      <w:pPr>
        <w:autoSpaceDE w:val="0"/>
        <w:autoSpaceDN w:val="0"/>
        <w:adjustRightInd w:val="0"/>
        <w:ind w:firstLine="540"/>
        <w:jc w:val="both"/>
        <w:rPr>
          <w:bCs/>
          <w:sz w:val="24"/>
          <w:szCs w:val="24"/>
          <w:lang w:eastAsia="en-US"/>
        </w:rPr>
      </w:pPr>
      <w:r w:rsidRPr="00C3460B">
        <w:rPr>
          <w:bCs/>
          <w:sz w:val="24"/>
          <w:szCs w:val="24"/>
          <w:lang w:eastAsia="en-US"/>
        </w:rPr>
        <w:t>- недвижимое имущество, принадлежащее государственным или муниципальным учреждениям на праве оперативного управления;</w:t>
      </w:r>
    </w:p>
    <w:p w:rsidR="00B64EF1" w:rsidRPr="00C3460B" w:rsidRDefault="00B64EF1" w:rsidP="00C3460B">
      <w:pPr>
        <w:autoSpaceDE w:val="0"/>
        <w:autoSpaceDN w:val="0"/>
        <w:adjustRightInd w:val="0"/>
        <w:ind w:firstLine="540"/>
        <w:jc w:val="both"/>
        <w:rPr>
          <w:bCs/>
          <w:sz w:val="24"/>
          <w:szCs w:val="24"/>
          <w:lang w:eastAsia="en-US"/>
        </w:rPr>
      </w:pPr>
      <w:r w:rsidRPr="00C3460B">
        <w:rPr>
          <w:bCs/>
          <w:sz w:val="24"/>
          <w:szCs w:val="24"/>
          <w:lang w:eastAsia="en-US"/>
        </w:rPr>
        <w:t>- недвижимое имущество, которое ограничено в обороте;</w:t>
      </w:r>
    </w:p>
    <w:p w:rsidR="00B64EF1" w:rsidRPr="00C3460B" w:rsidRDefault="00B64EF1" w:rsidP="00C3460B">
      <w:pPr>
        <w:autoSpaceDE w:val="0"/>
        <w:autoSpaceDN w:val="0"/>
        <w:adjustRightInd w:val="0"/>
        <w:ind w:firstLine="540"/>
        <w:jc w:val="both"/>
        <w:rPr>
          <w:bCs/>
          <w:sz w:val="24"/>
          <w:szCs w:val="24"/>
          <w:lang w:eastAsia="en-US"/>
        </w:rPr>
      </w:pPr>
      <w:r w:rsidRPr="00C3460B">
        <w:rPr>
          <w:bCs/>
          <w:sz w:val="24"/>
          <w:szCs w:val="24"/>
          <w:lang w:eastAsia="en-US"/>
        </w:rPr>
        <w:t>-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64EF1" w:rsidRDefault="00B64EF1" w:rsidP="000170AB">
      <w:pPr>
        <w:ind w:firstLine="567"/>
        <w:jc w:val="both"/>
        <w:rPr>
          <w:sz w:val="24"/>
          <w:szCs w:val="24"/>
        </w:rPr>
      </w:pPr>
      <w:r>
        <w:rPr>
          <w:sz w:val="24"/>
          <w:szCs w:val="24"/>
        </w:rPr>
        <w:t>1.1.4.Настоящий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предоставляющего муниципальную услугу, а также должностных лиц, муниципальных служащих.</w:t>
      </w:r>
    </w:p>
    <w:p w:rsidR="00B64EF1" w:rsidRDefault="00B64EF1" w:rsidP="000170AB">
      <w:pPr>
        <w:ind w:firstLine="567"/>
        <w:jc w:val="both"/>
        <w:rPr>
          <w:b/>
          <w:sz w:val="24"/>
          <w:szCs w:val="24"/>
        </w:rPr>
      </w:pPr>
      <w:r>
        <w:rPr>
          <w:b/>
          <w:sz w:val="24"/>
          <w:szCs w:val="24"/>
        </w:rPr>
        <w:t>1.2.</w:t>
      </w:r>
      <w:r w:rsidRPr="005571FF">
        <w:rPr>
          <w:b/>
          <w:sz w:val="24"/>
          <w:szCs w:val="24"/>
        </w:rPr>
        <w:t>Круг заявителей</w:t>
      </w:r>
    </w:p>
    <w:p w:rsidR="00B64EF1" w:rsidRDefault="00B64EF1" w:rsidP="000170AB">
      <w:pPr>
        <w:autoSpaceDE w:val="0"/>
        <w:autoSpaceDN w:val="0"/>
        <w:adjustRightInd w:val="0"/>
        <w:ind w:firstLine="567"/>
        <w:jc w:val="both"/>
        <w:rPr>
          <w:sz w:val="24"/>
          <w:szCs w:val="24"/>
        </w:rPr>
      </w:pPr>
      <w:r w:rsidRPr="002E48D0">
        <w:rPr>
          <w:sz w:val="24"/>
          <w:szCs w:val="24"/>
        </w:rPr>
        <w:t>Заявителями по вопросу предоставления муниципальной услуги являются</w:t>
      </w:r>
      <w:r>
        <w:rPr>
          <w:sz w:val="24"/>
          <w:szCs w:val="24"/>
        </w:rPr>
        <w:t>:</w:t>
      </w:r>
    </w:p>
    <w:p w:rsidR="00B64EF1" w:rsidRDefault="00B64EF1" w:rsidP="005346FB">
      <w:pPr>
        <w:autoSpaceDE w:val="0"/>
        <w:autoSpaceDN w:val="0"/>
        <w:adjustRightInd w:val="0"/>
        <w:ind w:firstLine="540"/>
        <w:jc w:val="both"/>
        <w:rPr>
          <w:sz w:val="24"/>
          <w:szCs w:val="24"/>
        </w:rPr>
      </w:pPr>
      <w:r>
        <w:rPr>
          <w:sz w:val="24"/>
          <w:szCs w:val="24"/>
        </w:rPr>
        <w:t>1.З</w:t>
      </w:r>
      <w:r w:rsidRPr="0025101C">
        <w:rPr>
          <w:sz w:val="24"/>
          <w:szCs w:val="24"/>
        </w:rPr>
        <w:t>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критериям отнесения к субъекта</w:t>
      </w:r>
      <w:r>
        <w:rPr>
          <w:sz w:val="24"/>
          <w:szCs w:val="24"/>
        </w:rPr>
        <w:t>м</w:t>
      </w:r>
      <w:r w:rsidRPr="0025101C">
        <w:rPr>
          <w:sz w:val="24"/>
          <w:szCs w:val="24"/>
        </w:rPr>
        <w:t xml:space="preserve"> малого и среднего предпринимательства  в соответствии со </w:t>
      </w:r>
      <w:hyperlink r:id="rId7" w:history="1">
        <w:r w:rsidRPr="0025101C">
          <w:rPr>
            <w:sz w:val="24"/>
            <w:szCs w:val="24"/>
          </w:rPr>
          <w:t>статьей 4</w:t>
        </w:r>
      </w:hyperlink>
      <w:r w:rsidRPr="0025101C">
        <w:rPr>
          <w:sz w:val="24"/>
          <w:szCs w:val="24"/>
        </w:rPr>
        <w:t xml:space="preserve"> Федерального закона №209-ФЗ (далее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№209-ФЗ, обратившиеся с заявлением о реализации преимущественного права на приобретение арендуемого недвижимого имущества, находящегося в собственности </w:t>
      </w:r>
      <w:r>
        <w:rPr>
          <w:sz w:val="24"/>
          <w:szCs w:val="24"/>
        </w:rPr>
        <w:t>Старовичугского городского поселения Вичугского муниципального района Ивановской области, при условии, что:</w:t>
      </w:r>
    </w:p>
    <w:p w:rsidR="00B64EF1" w:rsidRDefault="00B64EF1" w:rsidP="0064493E">
      <w:pPr>
        <w:autoSpaceDE w:val="0"/>
        <w:autoSpaceDN w:val="0"/>
        <w:adjustRightInd w:val="0"/>
        <w:ind w:firstLine="540"/>
        <w:jc w:val="both"/>
        <w:rPr>
          <w:bCs/>
          <w:sz w:val="24"/>
          <w:szCs w:val="24"/>
        </w:rPr>
      </w:pPr>
      <w:r>
        <w:rPr>
          <w:sz w:val="24"/>
          <w:szCs w:val="24"/>
          <w:lang w:eastAsia="en-US"/>
        </w:rPr>
        <w:t>-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и не включено в утвержденный в соответствии с частью 4 статьи 18 Федерального закона №209-ФЗ п</w:t>
      </w:r>
      <w:r w:rsidRPr="00A645BF">
        <w:rPr>
          <w:bCs/>
          <w:sz w:val="24"/>
          <w:szCs w:val="24"/>
        </w:rPr>
        <w:t xml:space="preserve">еречень  имущества </w:t>
      </w:r>
      <w:r>
        <w:rPr>
          <w:bCs/>
          <w:sz w:val="24"/>
          <w:szCs w:val="24"/>
        </w:rPr>
        <w:t>Старовичугского городского поселения Вичугского муниципального района</w:t>
      </w:r>
      <w:r w:rsidRPr="00A645BF">
        <w:rPr>
          <w:bCs/>
          <w:sz w:val="24"/>
          <w:szCs w:val="24"/>
        </w:rPr>
        <w:t xml:space="preserve"> Ивановской области</w:t>
      </w:r>
      <w:r>
        <w:rPr>
          <w:bCs/>
          <w:sz w:val="24"/>
          <w:szCs w:val="24"/>
        </w:rPr>
        <w:t xml:space="preserve">, предназначенный для передачи во владение и (или) в пользование субъектам малого и среднего предпринимательства (далее – Перечень), либо </w:t>
      </w:r>
      <w:r w:rsidRPr="0064493E">
        <w:rPr>
          <w:bCs/>
          <w:sz w:val="24"/>
          <w:szCs w:val="24"/>
        </w:rPr>
        <w:t xml:space="preserve">  </w:t>
      </w:r>
      <w:r>
        <w:rPr>
          <w:sz w:val="24"/>
          <w:szCs w:val="24"/>
          <w:lang w:eastAsia="en-US"/>
        </w:rPr>
        <w:t>арендуемое имущество на день подачи заявления находится в их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 и  включено в Перечень в течение пяти и более лет до дня подачи заявления</w:t>
      </w:r>
      <w:r>
        <w:rPr>
          <w:bCs/>
          <w:sz w:val="24"/>
          <w:szCs w:val="24"/>
        </w:rPr>
        <w:t>;</w:t>
      </w:r>
    </w:p>
    <w:p w:rsidR="00B64EF1" w:rsidRDefault="00B64EF1" w:rsidP="00171F9A">
      <w:pPr>
        <w:autoSpaceDE w:val="0"/>
        <w:autoSpaceDN w:val="0"/>
        <w:adjustRightInd w:val="0"/>
        <w:ind w:firstLine="567"/>
        <w:jc w:val="both"/>
        <w:rPr>
          <w:sz w:val="24"/>
          <w:szCs w:val="24"/>
          <w:lang w:eastAsia="en-US"/>
        </w:rPr>
      </w:pPr>
      <w:r>
        <w:rPr>
          <w:sz w:val="24"/>
          <w:szCs w:val="24"/>
          <w:lang w:eastAsia="en-US"/>
        </w:rPr>
        <w:t xml:space="preserve">- отсутствует задолженность по арендной плате за арендуемое имущество, неустойкам (штрафам, пеням) на день заключения договора купли-продажи арендуемого имущества в соответствии </w:t>
      </w:r>
      <w:r w:rsidRPr="0064493E">
        <w:rPr>
          <w:sz w:val="24"/>
          <w:szCs w:val="24"/>
          <w:lang w:eastAsia="en-US"/>
        </w:rPr>
        <w:t xml:space="preserve">с </w:t>
      </w:r>
      <w:hyperlink r:id="rId8" w:history="1">
        <w:r w:rsidRPr="0064493E">
          <w:rPr>
            <w:sz w:val="24"/>
            <w:szCs w:val="24"/>
            <w:lang w:eastAsia="en-US"/>
          </w:rPr>
          <w:t>частью 4 статьи 4</w:t>
        </w:r>
      </w:hyperlink>
      <w:r>
        <w:rPr>
          <w:sz w:val="24"/>
          <w:szCs w:val="24"/>
          <w:lang w:eastAsia="en-US"/>
        </w:rPr>
        <w:t xml:space="preserve">  Федерального закона №159-ФЗ, а в случае, предусмотренном </w:t>
      </w:r>
      <w:hyperlink r:id="rId9" w:history="1">
        <w:r w:rsidRPr="008E59A1">
          <w:rPr>
            <w:sz w:val="24"/>
            <w:szCs w:val="24"/>
            <w:lang w:eastAsia="en-US"/>
          </w:rPr>
          <w:t>частью 2</w:t>
        </w:r>
      </w:hyperlink>
      <w:r w:rsidRPr="008E59A1">
        <w:rPr>
          <w:sz w:val="24"/>
          <w:szCs w:val="24"/>
          <w:lang w:eastAsia="en-US"/>
        </w:rPr>
        <w:t xml:space="preserve"> или </w:t>
      </w:r>
      <w:hyperlink r:id="rId10" w:history="1">
        <w:r w:rsidRPr="008E59A1">
          <w:rPr>
            <w:sz w:val="24"/>
            <w:szCs w:val="24"/>
            <w:lang w:eastAsia="en-US"/>
          </w:rPr>
          <w:t>частью 2.1 статьи 9</w:t>
        </w:r>
      </w:hyperlink>
      <w:r>
        <w:rPr>
          <w:sz w:val="24"/>
          <w:szCs w:val="24"/>
          <w:lang w:eastAsia="en-US"/>
        </w:rPr>
        <w:t xml:space="preserve">  Федерального закона №159-ФЗ,  на день подачи субъектом малого или среднего предпринимательства заявления о реализации преимущественного права на приобретение арендуемого недвижимого имущества;</w:t>
      </w:r>
    </w:p>
    <w:p w:rsidR="00B64EF1" w:rsidRDefault="00B64EF1" w:rsidP="00171F9A">
      <w:pPr>
        <w:autoSpaceDE w:val="0"/>
        <w:autoSpaceDN w:val="0"/>
        <w:adjustRightInd w:val="0"/>
        <w:ind w:firstLine="567"/>
        <w:jc w:val="both"/>
        <w:rPr>
          <w:sz w:val="24"/>
          <w:szCs w:val="24"/>
          <w:lang w:eastAsia="en-US"/>
        </w:rPr>
      </w:pPr>
      <w:r>
        <w:rPr>
          <w:sz w:val="24"/>
          <w:szCs w:val="24"/>
          <w:lang w:eastAsia="en-US"/>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 </w:t>
      </w:r>
    </w:p>
    <w:p w:rsidR="00B64EF1" w:rsidRDefault="00B64EF1" w:rsidP="005346FB">
      <w:pPr>
        <w:autoSpaceDE w:val="0"/>
        <w:autoSpaceDN w:val="0"/>
        <w:adjustRightInd w:val="0"/>
        <w:ind w:firstLine="567"/>
        <w:jc w:val="both"/>
        <w:rPr>
          <w:sz w:val="24"/>
          <w:szCs w:val="24"/>
          <w:lang w:eastAsia="en-US"/>
        </w:rPr>
      </w:pPr>
      <w:r>
        <w:rPr>
          <w:sz w:val="24"/>
          <w:szCs w:val="24"/>
          <w:lang w:eastAsia="en-US"/>
        </w:rPr>
        <w:t xml:space="preserve">2.Субъекты малого и среднего предпринимательства, повторно направляющие заявление о приобретение в собственность арендуемого имущества, ранее утратившие по основаниям, предусмотренным </w:t>
      </w:r>
      <w:hyperlink r:id="rId11" w:history="1">
        <w:r w:rsidRPr="008E5234">
          <w:rPr>
            <w:sz w:val="24"/>
            <w:szCs w:val="24"/>
            <w:lang w:eastAsia="en-US"/>
          </w:rPr>
          <w:t>пунктом 1</w:t>
        </w:r>
      </w:hyperlink>
      <w:r w:rsidRPr="008E5234">
        <w:rPr>
          <w:sz w:val="24"/>
          <w:szCs w:val="24"/>
          <w:lang w:eastAsia="en-US"/>
        </w:rPr>
        <w:t xml:space="preserve"> или </w:t>
      </w:r>
      <w:hyperlink r:id="rId12" w:history="1">
        <w:r w:rsidRPr="008E5234">
          <w:rPr>
            <w:sz w:val="24"/>
            <w:szCs w:val="24"/>
            <w:lang w:eastAsia="en-US"/>
          </w:rPr>
          <w:t>2 части 9</w:t>
        </w:r>
      </w:hyperlink>
      <w:r>
        <w:rPr>
          <w:sz w:val="24"/>
          <w:szCs w:val="24"/>
          <w:lang w:eastAsia="en-US"/>
        </w:rPr>
        <w:t xml:space="preserve"> статьи 4 Федерального закона №159-ФЗ, преимущественное право на приобретение арендуемого имущества, в отношении которого администрацией принято решение об условиях приватизации,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64EF1" w:rsidRDefault="00B64EF1" w:rsidP="000170AB">
      <w:pPr>
        <w:autoSpaceDE w:val="0"/>
        <w:autoSpaceDN w:val="0"/>
        <w:adjustRightInd w:val="0"/>
        <w:ind w:firstLine="567"/>
        <w:jc w:val="both"/>
        <w:rPr>
          <w:sz w:val="24"/>
          <w:szCs w:val="24"/>
        </w:rPr>
      </w:pPr>
      <w:r>
        <w:rPr>
          <w:sz w:val="24"/>
          <w:szCs w:val="24"/>
        </w:rPr>
        <w:t>Муниципальная услуга не может оказываться субъектам малого и среднего предпринимательства:</w:t>
      </w:r>
    </w:p>
    <w:p w:rsidR="00B64EF1" w:rsidRDefault="00B64EF1" w:rsidP="000170AB">
      <w:pPr>
        <w:autoSpaceDE w:val="0"/>
        <w:autoSpaceDN w:val="0"/>
        <w:adjustRightInd w:val="0"/>
        <w:jc w:val="both"/>
        <w:rPr>
          <w:sz w:val="24"/>
          <w:szCs w:val="24"/>
        </w:rPr>
      </w:pPr>
      <w:r>
        <w:rPr>
          <w:sz w:val="24"/>
          <w:szCs w:val="24"/>
        </w:rPr>
        <w:t>- я</w:t>
      </w:r>
      <w:r w:rsidRPr="00A33952">
        <w:rPr>
          <w:sz w:val="24"/>
          <w:szCs w:val="24"/>
        </w:rPr>
        <w:t>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64EF1" w:rsidRDefault="00B64EF1" w:rsidP="000170AB">
      <w:pPr>
        <w:autoSpaceDE w:val="0"/>
        <w:autoSpaceDN w:val="0"/>
        <w:adjustRightInd w:val="0"/>
        <w:jc w:val="both"/>
        <w:rPr>
          <w:sz w:val="24"/>
          <w:szCs w:val="24"/>
        </w:rPr>
      </w:pPr>
      <w:r>
        <w:rPr>
          <w:sz w:val="24"/>
          <w:szCs w:val="24"/>
        </w:rPr>
        <w:t>- являющимся участниками соглашений о разделе продукции;</w:t>
      </w:r>
    </w:p>
    <w:p w:rsidR="00B64EF1" w:rsidRDefault="00B64EF1" w:rsidP="000170AB">
      <w:pPr>
        <w:autoSpaceDE w:val="0"/>
        <w:autoSpaceDN w:val="0"/>
        <w:adjustRightInd w:val="0"/>
        <w:jc w:val="both"/>
        <w:rPr>
          <w:sz w:val="24"/>
          <w:szCs w:val="24"/>
        </w:rPr>
      </w:pPr>
      <w:r>
        <w:rPr>
          <w:sz w:val="24"/>
          <w:szCs w:val="24"/>
        </w:rPr>
        <w:t>- осуществляющим предпринимательскую деятельность в сфере игорного бизнеса;</w:t>
      </w:r>
    </w:p>
    <w:p w:rsidR="00B64EF1" w:rsidRDefault="00B64EF1" w:rsidP="000170AB">
      <w:pPr>
        <w:autoSpaceDE w:val="0"/>
        <w:autoSpaceDN w:val="0"/>
        <w:adjustRightInd w:val="0"/>
        <w:jc w:val="both"/>
        <w:rPr>
          <w:sz w:val="24"/>
          <w:szCs w:val="24"/>
        </w:rPr>
      </w:pPr>
      <w:r>
        <w:rPr>
          <w:sz w:val="24"/>
          <w:szCs w:val="24"/>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64EF1" w:rsidRDefault="00B64EF1" w:rsidP="00251059">
      <w:pPr>
        <w:autoSpaceDE w:val="0"/>
        <w:autoSpaceDN w:val="0"/>
        <w:adjustRightInd w:val="0"/>
        <w:jc w:val="both"/>
        <w:rPr>
          <w:sz w:val="24"/>
          <w:szCs w:val="24"/>
          <w:lang w:eastAsia="en-US"/>
        </w:rPr>
      </w:pPr>
      <w:r>
        <w:rPr>
          <w:sz w:val="24"/>
          <w:szCs w:val="24"/>
          <w:lang w:eastAsia="en-US"/>
        </w:rPr>
        <w:t>- осуществляющих добычу и переработку полезных ископаемых (кроме общераспространенных полезных ископаемых).</w:t>
      </w:r>
    </w:p>
    <w:p w:rsidR="00B64EF1" w:rsidRDefault="00B64EF1" w:rsidP="000170AB">
      <w:pPr>
        <w:autoSpaceDE w:val="0"/>
        <w:autoSpaceDN w:val="0"/>
        <w:adjustRightInd w:val="0"/>
        <w:jc w:val="both"/>
        <w:rPr>
          <w:sz w:val="24"/>
          <w:szCs w:val="24"/>
        </w:rPr>
      </w:pPr>
      <w:r>
        <w:rPr>
          <w:sz w:val="24"/>
          <w:szCs w:val="24"/>
        </w:rPr>
        <w:tab/>
        <w:t>Представлять интересы заявителя  могут:</w:t>
      </w:r>
    </w:p>
    <w:p w:rsidR="00B64EF1" w:rsidRDefault="00B64EF1" w:rsidP="000170AB">
      <w:pPr>
        <w:autoSpaceDE w:val="0"/>
        <w:autoSpaceDN w:val="0"/>
        <w:adjustRightInd w:val="0"/>
        <w:jc w:val="both"/>
        <w:rPr>
          <w:sz w:val="24"/>
          <w:szCs w:val="24"/>
        </w:rPr>
      </w:pPr>
      <w:r>
        <w:rPr>
          <w:sz w:val="24"/>
          <w:szCs w:val="24"/>
        </w:rPr>
        <w:t>- лица, действующие от имени заявителя в соответствии с законом или учредительными документами, без доверенности;</w:t>
      </w:r>
    </w:p>
    <w:p w:rsidR="00B64EF1" w:rsidRDefault="00B64EF1" w:rsidP="000170AB">
      <w:pPr>
        <w:autoSpaceDE w:val="0"/>
        <w:autoSpaceDN w:val="0"/>
        <w:adjustRightInd w:val="0"/>
        <w:jc w:val="both"/>
        <w:rPr>
          <w:sz w:val="24"/>
          <w:szCs w:val="24"/>
        </w:rPr>
      </w:pPr>
      <w:r>
        <w:rPr>
          <w:sz w:val="24"/>
          <w:szCs w:val="24"/>
        </w:rPr>
        <w:t xml:space="preserve">- представители, действующие от имени заявителя ввиду полномочий на основании доверенности или договора. </w:t>
      </w:r>
    </w:p>
    <w:p w:rsidR="00B64EF1" w:rsidRPr="005571FF" w:rsidRDefault="00B64EF1" w:rsidP="000170AB">
      <w:pPr>
        <w:ind w:firstLine="567"/>
        <w:jc w:val="both"/>
        <w:rPr>
          <w:b/>
          <w:sz w:val="24"/>
          <w:szCs w:val="24"/>
        </w:rPr>
      </w:pPr>
      <w:r>
        <w:rPr>
          <w:b/>
          <w:sz w:val="24"/>
          <w:szCs w:val="24"/>
        </w:rPr>
        <w:t>1.3.</w:t>
      </w:r>
      <w:r w:rsidRPr="005571FF">
        <w:rPr>
          <w:b/>
          <w:sz w:val="24"/>
          <w:szCs w:val="24"/>
        </w:rPr>
        <w:t>Требования к порядку информирования о предоставлении муниципальной услуги:</w:t>
      </w:r>
    </w:p>
    <w:p w:rsidR="00B64EF1" w:rsidRDefault="00B64EF1" w:rsidP="000170AB">
      <w:pPr>
        <w:ind w:firstLine="567"/>
        <w:jc w:val="both"/>
        <w:rPr>
          <w:sz w:val="24"/>
          <w:szCs w:val="24"/>
        </w:rPr>
      </w:pPr>
      <w:bookmarkStart w:id="2" w:name="sub_13"/>
      <w:bookmarkEnd w:id="1"/>
      <w:r>
        <w:rPr>
          <w:sz w:val="24"/>
          <w:szCs w:val="24"/>
        </w:rPr>
        <w:t xml:space="preserve">1.3.1.Информация о наименовании, месте нахождения и графике работы органов, предоставляющих муниципальную услугу: </w:t>
      </w:r>
    </w:p>
    <w:p w:rsidR="00B64EF1" w:rsidRDefault="00B64EF1" w:rsidP="000170AB">
      <w:pPr>
        <w:ind w:firstLine="567"/>
        <w:jc w:val="both"/>
        <w:rPr>
          <w:sz w:val="24"/>
          <w:szCs w:val="24"/>
        </w:rPr>
      </w:pPr>
      <w:r>
        <w:rPr>
          <w:sz w:val="24"/>
          <w:szCs w:val="24"/>
        </w:rPr>
        <w:t>Администрация Старовичугского городского поселения Вичугского муниципального района Ивановской области  (далее - Администрация).</w:t>
      </w:r>
    </w:p>
    <w:p w:rsidR="00B64EF1" w:rsidRPr="00125712" w:rsidRDefault="00B64EF1" w:rsidP="00125712">
      <w:pPr>
        <w:autoSpaceDE w:val="0"/>
        <w:spacing w:line="200" w:lineRule="atLeast"/>
        <w:jc w:val="both"/>
        <w:rPr>
          <w:color w:val="000000"/>
          <w:sz w:val="24"/>
        </w:rPr>
      </w:pPr>
      <w:r w:rsidRPr="00125712">
        <w:rPr>
          <w:sz w:val="24"/>
          <w:szCs w:val="24"/>
        </w:rPr>
        <w:t xml:space="preserve">Почтовый адрес: 155310, Ивановская область, Вичугский район, </w:t>
      </w:r>
      <w:r w:rsidRPr="00125712">
        <w:rPr>
          <w:color w:val="000000"/>
          <w:sz w:val="24"/>
        </w:rPr>
        <w:t xml:space="preserve">п. Старая Вичуга, ул. Кооперативная, д.12. </w:t>
      </w:r>
    </w:p>
    <w:p w:rsidR="00B64EF1" w:rsidRPr="00125712" w:rsidRDefault="00B64EF1" w:rsidP="00125712">
      <w:pPr>
        <w:spacing w:line="200" w:lineRule="atLeast"/>
        <w:jc w:val="both"/>
        <w:rPr>
          <w:sz w:val="24"/>
        </w:rPr>
      </w:pPr>
      <w:r w:rsidRPr="00125712">
        <w:rPr>
          <w:sz w:val="24"/>
        </w:rPr>
        <w:tab/>
        <w:t xml:space="preserve">График работы:  </w:t>
      </w:r>
    </w:p>
    <w:p w:rsidR="00B64EF1" w:rsidRPr="00125712" w:rsidRDefault="00B64EF1" w:rsidP="00125712">
      <w:pPr>
        <w:spacing w:line="200" w:lineRule="atLeast"/>
        <w:jc w:val="both"/>
        <w:rPr>
          <w:sz w:val="24"/>
        </w:rPr>
      </w:pPr>
      <w:r w:rsidRPr="00125712">
        <w:rPr>
          <w:sz w:val="24"/>
        </w:rPr>
        <w:tab/>
        <w:t xml:space="preserve">понедельник - пятница с 8.00 до 17.00, </w:t>
      </w:r>
    </w:p>
    <w:p w:rsidR="00B64EF1" w:rsidRPr="00125712" w:rsidRDefault="00B64EF1" w:rsidP="00125712">
      <w:pPr>
        <w:spacing w:line="200" w:lineRule="atLeast"/>
        <w:jc w:val="both"/>
        <w:rPr>
          <w:sz w:val="24"/>
        </w:rPr>
      </w:pPr>
      <w:r w:rsidRPr="00125712">
        <w:rPr>
          <w:sz w:val="24"/>
        </w:rPr>
        <w:tab/>
        <w:t>перерыв - с 13.00 до 14.00</w:t>
      </w:r>
    </w:p>
    <w:p w:rsidR="00B64EF1" w:rsidRPr="00125712" w:rsidRDefault="00B64EF1" w:rsidP="00125712">
      <w:pPr>
        <w:spacing w:line="200" w:lineRule="atLeast"/>
        <w:jc w:val="both"/>
        <w:rPr>
          <w:sz w:val="24"/>
        </w:rPr>
      </w:pPr>
      <w:r w:rsidRPr="00125712">
        <w:rPr>
          <w:sz w:val="24"/>
        </w:rPr>
        <w:tab/>
        <w:t>выходные - суббота, воскресенье.</w:t>
      </w:r>
    </w:p>
    <w:p w:rsidR="00B64EF1" w:rsidRPr="00125712" w:rsidRDefault="00B64EF1" w:rsidP="00125712">
      <w:pPr>
        <w:ind w:firstLine="567"/>
        <w:jc w:val="both"/>
        <w:rPr>
          <w:sz w:val="24"/>
          <w:szCs w:val="24"/>
        </w:rPr>
      </w:pPr>
      <w:r w:rsidRPr="00125712">
        <w:rPr>
          <w:sz w:val="24"/>
          <w:szCs w:val="24"/>
        </w:rPr>
        <w:t>Нерабочие праздничные дни устанавливаются Трудовым Кодексом Российской Федерации.</w:t>
      </w:r>
    </w:p>
    <w:p w:rsidR="00B64EF1" w:rsidRPr="00125712" w:rsidRDefault="00B64EF1" w:rsidP="00125712">
      <w:pPr>
        <w:ind w:firstLine="567"/>
        <w:jc w:val="both"/>
        <w:rPr>
          <w:sz w:val="24"/>
          <w:szCs w:val="24"/>
        </w:rPr>
      </w:pPr>
      <w:r w:rsidRPr="00125712">
        <w:rPr>
          <w:sz w:val="24"/>
          <w:szCs w:val="24"/>
        </w:rPr>
        <w:tab/>
        <w:t>1.3.2.Справочные телефоны:      8(49354) 9-13-36, 9-10-71,9-14-56.</w:t>
      </w:r>
    </w:p>
    <w:p w:rsidR="00B64EF1" w:rsidRPr="00125712" w:rsidRDefault="00B64EF1" w:rsidP="00125712">
      <w:pPr>
        <w:pStyle w:val="wikip"/>
        <w:spacing w:before="0" w:after="0" w:line="200" w:lineRule="atLeast"/>
        <w:rPr>
          <w:shd w:val="clear" w:color="auto" w:fill="FBFCFD"/>
        </w:rPr>
      </w:pPr>
      <w:r>
        <w:t xml:space="preserve">            </w:t>
      </w:r>
      <w:r w:rsidRPr="00125712">
        <w:t>1.3.3.Адрес официального сайта в информационно – телекоммуникационной сети «Интернет»- старовичугский-адм. рф</w:t>
      </w:r>
      <w:r w:rsidRPr="00125712">
        <w:rPr>
          <w:shd w:val="clear" w:color="auto" w:fill="FBFCFD"/>
        </w:rPr>
        <w:tab/>
      </w:r>
    </w:p>
    <w:p w:rsidR="00B64EF1" w:rsidRPr="008019E4" w:rsidRDefault="00B64EF1" w:rsidP="00125712">
      <w:pPr>
        <w:pStyle w:val="wikip"/>
        <w:spacing w:before="0" w:after="0" w:line="200" w:lineRule="atLeast"/>
        <w:rPr>
          <w:shd w:val="clear" w:color="auto" w:fill="FFFFFF"/>
        </w:rPr>
      </w:pPr>
      <w:r>
        <w:rPr>
          <w:shd w:val="clear" w:color="auto" w:fill="FFFFFF"/>
        </w:rPr>
        <w:t xml:space="preserve">             А</w:t>
      </w:r>
      <w:r w:rsidRPr="00125712">
        <w:rPr>
          <w:shd w:val="clear" w:color="auto" w:fill="FFFFFF"/>
        </w:rPr>
        <w:t>дрес</w:t>
      </w:r>
      <w:r>
        <w:rPr>
          <w:shd w:val="clear" w:color="auto" w:fill="FFFFFF"/>
        </w:rPr>
        <w:t xml:space="preserve"> электронной почты</w:t>
      </w:r>
      <w:r w:rsidRPr="00125712">
        <w:rPr>
          <w:shd w:val="clear" w:color="auto" w:fill="FFFFFF"/>
        </w:rPr>
        <w:t xml:space="preserve"> администрации: </w:t>
      </w:r>
      <w:r w:rsidRPr="00125712">
        <w:rPr>
          <w:lang w:val="en-US"/>
        </w:rPr>
        <w:t>adm</w:t>
      </w:r>
      <w:r w:rsidRPr="00125712">
        <w:t>.</w:t>
      </w:r>
      <w:r w:rsidRPr="00125712">
        <w:rPr>
          <w:lang w:val="en-US"/>
        </w:rPr>
        <w:t>st</w:t>
      </w:r>
      <w:r w:rsidRPr="00125712">
        <w:t>.</w:t>
      </w:r>
      <w:r w:rsidRPr="00125712">
        <w:rPr>
          <w:lang w:val="en-US"/>
        </w:rPr>
        <w:t>vichuga</w:t>
      </w:r>
      <w:r w:rsidRPr="00125712">
        <w:t>@</w:t>
      </w:r>
      <w:r w:rsidRPr="00125712">
        <w:rPr>
          <w:lang w:val="en-US"/>
        </w:rPr>
        <w:t>yandex</w:t>
      </w:r>
      <w:r w:rsidRPr="00125712">
        <w:t>.</w:t>
      </w:r>
      <w:r w:rsidRPr="00125712">
        <w:rPr>
          <w:lang w:val="en-US"/>
        </w:rPr>
        <w:t>ru</w:t>
      </w:r>
    </w:p>
    <w:p w:rsidR="00B64EF1" w:rsidRDefault="00B64EF1" w:rsidP="000170AB">
      <w:pPr>
        <w:ind w:firstLine="567"/>
        <w:jc w:val="both"/>
        <w:rPr>
          <w:sz w:val="24"/>
          <w:szCs w:val="24"/>
        </w:rPr>
      </w:pPr>
      <w:r>
        <w:rPr>
          <w:sz w:val="24"/>
          <w:szCs w:val="24"/>
        </w:rPr>
        <w:t>1.3.4.Порядок получения информации заявителями по вопросам предоставления муниципальной услуги:</w:t>
      </w:r>
    </w:p>
    <w:p w:rsidR="00B64EF1" w:rsidRDefault="00B64EF1" w:rsidP="000170AB">
      <w:pPr>
        <w:ind w:firstLine="567"/>
        <w:jc w:val="both"/>
        <w:rPr>
          <w:sz w:val="24"/>
          <w:szCs w:val="24"/>
        </w:rPr>
      </w:pPr>
      <w:r>
        <w:rPr>
          <w:sz w:val="24"/>
          <w:szCs w:val="24"/>
        </w:rPr>
        <w:t>Заявитель может получить информацию о предоставлении муниципальной услуги следующими способами:</w:t>
      </w:r>
    </w:p>
    <w:p w:rsidR="00B64EF1" w:rsidRDefault="00B64EF1" w:rsidP="000170AB">
      <w:pPr>
        <w:ind w:firstLine="567"/>
        <w:jc w:val="both"/>
        <w:rPr>
          <w:sz w:val="24"/>
          <w:szCs w:val="24"/>
        </w:rPr>
      </w:pPr>
      <w:r w:rsidRPr="008027D0">
        <w:rPr>
          <w:sz w:val="24"/>
          <w:szCs w:val="24"/>
        </w:rPr>
        <w:t xml:space="preserve">- ознакомление с информацией о предоставлении муниципальной услуги на личном приеме муниципальных служащих </w:t>
      </w:r>
      <w:r>
        <w:rPr>
          <w:sz w:val="24"/>
          <w:szCs w:val="24"/>
        </w:rPr>
        <w:t>Администрации</w:t>
      </w:r>
      <w:r w:rsidRPr="008027D0">
        <w:rPr>
          <w:sz w:val="24"/>
          <w:szCs w:val="24"/>
        </w:rPr>
        <w:t xml:space="preserve"> и по телефону;</w:t>
      </w:r>
    </w:p>
    <w:p w:rsidR="00B64EF1" w:rsidRPr="008027D0" w:rsidRDefault="00B64EF1" w:rsidP="000170AB">
      <w:pPr>
        <w:ind w:firstLine="567"/>
        <w:jc w:val="both"/>
        <w:rPr>
          <w:sz w:val="24"/>
          <w:szCs w:val="24"/>
        </w:rPr>
      </w:pPr>
      <w:r>
        <w:rPr>
          <w:sz w:val="24"/>
          <w:szCs w:val="24"/>
        </w:rPr>
        <w:t xml:space="preserve">- получение информации о предоставлении муниципальной услуги по письменному запросу; </w:t>
      </w:r>
    </w:p>
    <w:p w:rsidR="00B64EF1" w:rsidRDefault="00B64EF1"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информационно – телекоммуникационной сети «Интернет»;</w:t>
      </w:r>
    </w:p>
    <w:p w:rsidR="00B64EF1" w:rsidRDefault="00B64EF1" w:rsidP="000170AB">
      <w:pPr>
        <w:ind w:firstLine="567"/>
        <w:jc w:val="both"/>
        <w:rPr>
          <w:sz w:val="24"/>
          <w:szCs w:val="24"/>
        </w:rPr>
      </w:pPr>
      <w:r>
        <w:rPr>
          <w:sz w:val="24"/>
          <w:szCs w:val="24"/>
        </w:rPr>
        <w:t xml:space="preserve">- ознакомление с информацией </w:t>
      </w:r>
      <w:r w:rsidRPr="008027D0">
        <w:rPr>
          <w:sz w:val="24"/>
          <w:szCs w:val="24"/>
        </w:rPr>
        <w:t>о предоставлении муниципальной услуги в здании администрации</w:t>
      </w:r>
      <w:r>
        <w:rPr>
          <w:sz w:val="24"/>
          <w:szCs w:val="24"/>
        </w:rPr>
        <w:t>.</w:t>
      </w:r>
    </w:p>
    <w:p w:rsidR="00B64EF1" w:rsidRDefault="00B64EF1" w:rsidP="000170AB">
      <w:pPr>
        <w:ind w:firstLine="567"/>
        <w:jc w:val="both"/>
        <w:rPr>
          <w:sz w:val="24"/>
          <w:szCs w:val="24"/>
        </w:rPr>
      </w:pPr>
      <w:r>
        <w:rPr>
          <w:sz w:val="24"/>
          <w:szCs w:val="24"/>
        </w:rPr>
        <w:t>Для обеспечения доступа к информации о предоставлении муниципальной услуги текст административного регламента размещается в информационно - телекоммуникационной сети «Интернет»:</w:t>
      </w:r>
    </w:p>
    <w:p w:rsidR="00B64EF1" w:rsidRDefault="00B64EF1" w:rsidP="000170AB">
      <w:pPr>
        <w:ind w:firstLine="567"/>
        <w:jc w:val="both"/>
        <w:rPr>
          <w:sz w:val="24"/>
          <w:szCs w:val="24"/>
        </w:rPr>
      </w:pPr>
      <w:r>
        <w:rPr>
          <w:sz w:val="24"/>
          <w:szCs w:val="24"/>
        </w:rPr>
        <w:t>- в «Региональном реестре государственных и муниципальных услуг (функций) Ивановской области»;</w:t>
      </w:r>
    </w:p>
    <w:p w:rsidR="00B64EF1" w:rsidRDefault="00B64EF1" w:rsidP="000170AB">
      <w:pPr>
        <w:ind w:firstLine="567"/>
        <w:jc w:val="both"/>
        <w:rPr>
          <w:sz w:val="24"/>
          <w:szCs w:val="24"/>
        </w:rPr>
      </w:pPr>
      <w:r>
        <w:rPr>
          <w:sz w:val="24"/>
          <w:szCs w:val="24"/>
        </w:rPr>
        <w:t>- на «Портале государственных и муниципальных услуг (функций) Ивановской области» (</w:t>
      </w:r>
      <w:hyperlink r:id="rId13" w:history="1">
        <w:r w:rsidRPr="009A719D">
          <w:rPr>
            <w:rStyle w:val="Hyperlink"/>
            <w:sz w:val="24"/>
            <w:szCs w:val="24"/>
            <w:lang w:val="en-US"/>
          </w:rPr>
          <w:t>http</w:t>
        </w:r>
        <w:r w:rsidRPr="009A719D">
          <w:rPr>
            <w:rStyle w:val="Hyperlink"/>
            <w:sz w:val="24"/>
            <w:szCs w:val="24"/>
          </w:rPr>
          <w:t>://uslugi.</w:t>
        </w:r>
        <w:r w:rsidRPr="009A719D">
          <w:rPr>
            <w:rStyle w:val="Hyperlink"/>
            <w:sz w:val="24"/>
            <w:szCs w:val="24"/>
            <w:lang w:val="en-US"/>
          </w:rPr>
          <w:t>ivanovoobl</w:t>
        </w:r>
        <w:r w:rsidRPr="009A719D">
          <w:rPr>
            <w:rStyle w:val="Hyperlink"/>
            <w:sz w:val="24"/>
            <w:szCs w:val="24"/>
          </w:rPr>
          <w:t>.</w:t>
        </w:r>
        <w:r w:rsidRPr="009A719D">
          <w:rPr>
            <w:rStyle w:val="Hyperlink"/>
            <w:sz w:val="24"/>
            <w:szCs w:val="24"/>
            <w:lang w:val="en-US"/>
          </w:rPr>
          <w:t>ru</w:t>
        </w:r>
      </w:hyperlink>
      <w:r w:rsidRPr="00444EAE">
        <w:rPr>
          <w:sz w:val="24"/>
          <w:szCs w:val="24"/>
        </w:rPr>
        <w:t>)</w:t>
      </w:r>
      <w:r>
        <w:rPr>
          <w:sz w:val="24"/>
          <w:szCs w:val="24"/>
        </w:rPr>
        <w:t>;</w:t>
      </w:r>
    </w:p>
    <w:p w:rsidR="00B64EF1" w:rsidRPr="00444EAE" w:rsidRDefault="00B64EF1" w:rsidP="000170AB">
      <w:pPr>
        <w:ind w:firstLine="567"/>
        <w:jc w:val="both"/>
        <w:rPr>
          <w:sz w:val="24"/>
          <w:szCs w:val="24"/>
        </w:rPr>
      </w:pPr>
      <w:r>
        <w:rPr>
          <w:sz w:val="24"/>
          <w:szCs w:val="24"/>
        </w:rPr>
        <w:t xml:space="preserve">-  на сайте Администрации Старовичугского городского поселения Вичугского муниципального района Ивановской области </w:t>
      </w:r>
      <w:r w:rsidRPr="00125712">
        <w:rPr>
          <w:sz w:val="24"/>
          <w:szCs w:val="24"/>
        </w:rPr>
        <w:t>(www.старовичугский-адм,рф).</w:t>
      </w:r>
    </w:p>
    <w:p w:rsidR="00B64EF1" w:rsidRDefault="00B64EF1" w:rsidP="000170AB">
      <w:pPr>
        <w:ind w:firstLine="567"/>
        <w:jc w:val="both"/>
        <w:rPr>
          <w:sz w:val="24"/>
          <w:szCs w:val="24"/>
        </w:rPr>
      </w:pPr>
      <w:r>
        <w:rPr>
          <w:sz w:val="24"/>
          <w:szCs w:val="24"/>
        </w:rPr>
        <w:t>Также информация размещается на информационном стенде в здании Администрации.</w:t>
      </w:r>
    </w:p>
    <w:p w:rsidR="00B64EF1" w:rsidRDefault="00B64EF1" w:rsidP="000170AB">
      <w:pPr>
        <w:ind w:firstLine="567"/>
        <w:jc w:val="both"/>
        <w:rPr>
          <w:sz w:val="24"/>
          <w:szCs w:val="24"/>
        </w:rPr>
      </w:pPr>
      <w:r>
        <w:rPr>
          <w:sz w:val="24"/>
          <w:szCs w:val="24"/>
        </w:rPr>
        <w:t>Доступ к информации о предоставлении муниципальной услуги обеспечивается предоставляющими муниципальную услугу муниципальными служащими Администрации.</w:t>
      </w:r>
    </w:p>
    <w:p w:rsidR="00B64EF1" w:rsidRDefault="00B64EF1" w:rsidP="000170AB">
      <w:pPr>
        <w:ind w:firstLine="567"/>
        <w:jc w:val="both"/>
        <w:rPr>
          <w:sz w:val="24"/>
          <w:szCs w:val="24"/>
        </w:rPr>
      </w:pPr>
      <w:r>
        <w:rPr>
          <w:sz w:val="24"/>
          <w:szCs w:val="24"/>
        </w:rPr>
        <w:t>Информирование заявителей о порядке предоставления муниципальной услуги осуществляется специалистами Администрации  при личном обращении или по телефону (49354) 9-10-71.</w:t>
      </w:r>
    </w:p>
    <w:p w:rsidR="00B64EF1" w:rsidRDefault="00B64EF1" w:rsidP="00125712">
      <w:pPr>
        <w:autoSpaceDE w:val="0"/>
        <w:spacing w:line="200" w:lineRule="atLeast"/>
        <w:jc w:val="both"/>
        <w:rPr>
          <w:sz w:val="24"/>
          <w:szCs w:val="24"/>
        </w:rPr>
      </w:pPr>
      <w:r>
        <w:rPr>
          <w:sz w:val="24"/>
          <w:szCs w:val="24"/>
        </w:rPr>
        <w:t xml:space="preserve">Личный прием заявителей по вопросам предоставления муниципальной услуги осуществляется специалистом Администрации  по адресу: </w:t>
      </w:r>
      <w:r w:rsidRPr="00125712">
        <w:rPr>
          <w:sz w:val="24"/>
          <w:szCs w:val="24"/>
        </w:rPr>
        <w:t xml:space="preserve">Ивановская область, Вичугский район, </w:t>
      </w:r>
      <w:r w:rsidRPr="00125712">
        <w:rPr>
          <w:color w:val="000000"/>
          <w:sz w:val="24"/>
        </w:rPr>
        <w:t xml:space="preserve">п. Старая Вичуга, </w:t>
      </w:r>
      <w:r>
        <w:rPr>
          <w:color w:val="000000"/>
          <w:sz w:val="24"/>
        </w:rPr>
        <w:t xml:space="preserve">ул. Кооперативная, д.12, </w:t>
      </w:r>
      <w:r>
        <w:rPr>
          <w:sz w:val="24"/>
          <w:szCs w:val="24"/>
        </w:rPr>
        <w:t>, в соответствии с графиком работы.</w:t>
      </w:r>
    </w:p>
    <w:p w:rsidR="00B64EF1" w:rsidRDefault="00B64EF1" w:rsidP="000170AB">
      <w:pPr>
        <w:ind w:firstLine="567"/>
        <w:jc w:val="both"/>
        <w:rPr>
          <w:sz w:val="24"/>
          <w:szCs w:val="24"/>
        </w:rPr>
      </w:pPr>
      <w:r>
        <w:rPr>
          <w:sz w:val="24"/>
          <w:szCs w:val="24"/>
        </w:rPr>
        <w:t>Информация о ходе рассмотрения поступивших письменных запросов заявителей предоставляется при личном обращении в Администрацию  или по телефону: (49354) 9-10-71, в соответствии с графиком работы.</w:t>
      </w:r>
    </w:p>
    <w:p w:rsidR="00B64EF1" w:rsidRPr="00900980" w:rsidRDefault="00B64EF1" w:rsidP="000170AB">
      <w:pPr>
        <w:ind w:firstLine="567"/>
        <w:rPr>
          <w:sz w:val="24"/>
          <w:szCs w:val="24"/>
        </w:rPr>
      </w:pPr>
    </w:p>
    <w:bookmarkEnd w:id="2"/>
    <w:p w:rsidR="00B64EF1" w:rsidRPr="005571FF" w:rsidRDefault="00B64EF1" w:rsidP="000170AB">
      <w:pPr>
        <w:ind w:firstLine="567"/>
        <w:jc w:val="center"/>
        <w:rPr>
          <w:b/>
          <w:sz w:val="24"/>
          <w:szCs w:val="24"/>
        </w:rPr>
      </w:pPr>
      <w:r w:rsidRPr="005571FF">
        <w:rPr>
          <w:b/>
          <w:sz w:val="24"/>
          <w:szCs w:val="24"/>
          <w:lang w:val="en-US"/>
        </w:rPr>
        <w:t>II</w:t>
      </w:r>
      <w:r w:rsidRPr="005571FF">
        <w:rPr>
          <w:b/>
          <w:sz w:val="24"/>
          <w:szCs w:val="24"/>
        </w:rPr>
        <w:t>. Стандарт предоставления муниципальной услуги</w:t>
      </w:r>
    </w:p>
    <w:p w:rsidR="00B64EF1" w:rsidRDefault="00B64EF1" w:rsidP="000170AB">
      <w:pPr>
        <w:ind w:firstLine="567"/>
        <w:rPr>
          <w:sz w:val="24"/>
          <w:szCs w:val="24"/>
        </w:rPr>
      </w:pPr>
    </w:p>
    <w:p w:rsidR="00B64EF1" w:rsidRPr="00FD40D4" w:rsidRDefault="00B64EF1" w:rsidP="00FD40D4">
      <w:pPr>
        <w:pStyle w:val="Heading1"/>
        <w:spacing w:before="0" w:after="0"/>
        <w:ind w:firstLine="567"/>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2.1. </w:t>
      </w:r>
      <w:r w:rsidRPr="00226D04">
        <w:rPr>
          <w:rFonts w:ascii="Times New Roman" w:hAnsi="Times New Roman" w:cs="Times New Roman"/>
          <w:color w:val="auto"/>
          <w:sz w:val="24"/>
          <w:szCs w:val="24"/>
        </w:rPr>
        <w:t>Наименование муниципальной услуги</w:t>
      </w:r>
      <w:r w:rsidRPr="00226D04">
        <w:rPr>
          <w:rFonts w:ascii="Times New Roman" w:hAnsi="Times New Roman" w:cs="Times New Roman"/>
          <w:b w:val="0"/>
          <w:color w:val="auto"/>
          <w:sz w:val="24"/>
          <w:szCs w:val="24"/>
        </w:rPr>
        <w:t xml:space="preserve">: </w:t>
      </w:r>
      <w:r w:rsidRPr="00FD40D4">
        <w:rPr>
          <w:rFonts w:ascii="Times New Roman" w:hAnsi="Times New Roman" w:cs="Times New Roman"/>
          <w:b w:val="0"/>
          <w:color w:val="000000"/>
          <w:sz w:val="24"/>
          <w:szCs w:val="24"/>
        </w:rPr>
        <w:t>«Продажа недвижимого имущества,</w:t>
      </w:r>
      <w:r w:rsidRPr="00FD40D4">
        <w:rPr>
          <w:rFonts w:ascii="Times New Roman" w:hAnsi="Times New Roman" w:cs="Times New Roman"/>
          <w:b w:val="0"/>
          <w:color w:val="auto"/>
          <w:sz w:val="24"/>
          <w:szCs w:val="24"/>
        </w:rPr>
        <w:t xml:space="preserve"> находящегося в собственности </w:t>
      </w:r>
      <w:r>
        <w:rPr>
          <w:rFonts w:ascii="Times New Roman" w:hAnsi="Times New Roman" w:cs="Times New Roman"/>
          <w:b w:val="0"/>
          <w:color w:val="auto"/>
          <w:sz w:val="24"/>
          <w:szCs w:val="24"/>
        </w:rPr>
        <w:t>Старовичугского городского поселения Вичугского муниципального района</w:t>
      </w:r>
      <w:r w:rsidRPr="00FD40D4">
        <w:rPr>
          <w:rFonts w:ascii="Times New Roman" w:hAnsi="Times New Roman" w:cs="Times New Roman"/>
          <w:b w:val="0"/>
          <w:color w:val="auto"/>
          <w:sz w:val="24"/>
          <w:szCs w:val="24"/>
        </w:rPr>
        <w:t xml:space="preserve"> Ивановской области,  субъектам малого и среднего предпринимательства, при реализации преимущественного права на приобретение ими арендуемого имущества»</w:t>
      </w:r>
      <w:r>
        <w:rPr>
          <w:rFonts w:ascii="Times New Roman" w:hAnsi="Times New Roman" w:cs="Times New Roman"/>
          <w:b w:val="0"/>
          <w:color w:val="auto"/>
          <w:sz w:val="24"/>
          <w:szCs w:val="24"/>
        </w:rPr>
        <w:t>.</w:t>
      </w:r>
    </w:p>
    <w:p w:rsidR="00B64EF1" w:rsidRDefault="00B64EF1" w:rsidP="000170AB">
      <w:pPr>
        <w:ind w:firstLine="567"/>
        <w:jc w:val="both"/>
        <w:rPr>
          <w:sz w:val="24"/>
          <w:szCs w:val="24"/>
        </w:rPr>
      </w:pPr>
      <w:r>
        <w:rPr>
          <w:b/>
          <w:sz w:val="24"/>
          <w:szCs w:val="24"/>
        </w:rPr>
        <w:t>2.2.</w:t>
      </w:r>
      <w:r w:rsidRPr="007830DF">
        <w:rPr>
          <w:sz w:val="24"/>
          <w:szCs w:val="24"/>
        </w:rPr>
        <w:t xml:space="preserve"> </w:t>
      </w:r>
      <w:r w:rsidRPr="00226D04">
        <w:rPr>
          <w:b/>
          <w:sz w:val="24"/>
          <w:szCs w:val="24"/>
        </w:rPr>
        <w:t>Наименование органа, предоставляющего муниципальную услугу</w:t>
      </w:r>
      <w:r w:rsidRPr="007830DF">
        <w:rPr>
          <w:sz w:val="24"/>
          <w:szCs w:val="24"/>
        </w:rPr>
        <w:t xml:space="preserve">: </w:t>
      </w:r>
      <w:r>
        <w:rPr>
          <w:sz w:val="24"/>
          <w:szCs w:val="24"/>
        </w:rPr>
        <w:t xml:space="preserve">Администрация Старовичугского городского поселения Вичугского муниципального района Ивановской области. </w:t>
      </w:r>
    </w:p>
    <w:p w:rsidR="00B64EF1" w:rsidRDefault="00B64EF1" w:rsidP="000170AB">
      <w:pPr>
        <w:ind w:firstLine="567"/>
        <w:rPr>
          <w:b/>
          <w:sz w:val="24"/>
          <w:szCs w:val="24"/>
        </w:rPr>
      </w:pPr>
      <w:r>
        <w:rPr>
          <w:b/>
          <w:sz w:val="24"/>
          <w:szCs w:val="24"/>
        </w:rPr>
        <w:t>2.3.</w:t>
      </w:r>
      <w:r w:rsidRPr="00226D04">
        <w:rPr>
          <w:b/>
          <w:sz w:val="24"/>
          <w:szCs w:val="24"/>
        </w:rPr>
        <w:t xml:space="preserve">Результат предоставления муниципальной услуги: </w:t>
      </w:r>
    </w:p>
    <w:p w:rsidR="00B64EF1" w:rsidRPr="0061174D" w:rsidRDefault="00B64EF1" w:rsidP="000170AB">
      <w:pPr>
        <w:ind w:firstLine="567"/>
        <w:rPr>
          <w:sz w:val="24"/>
          <w:szCs w:val="24"/>
        </w:rPr>
      </w:pPr>
      <w:r w:rsidRPr="0061174D">
        <w:rPr>
          <w:sz w:val="24"/>
          <w:szCs w:val="24"/>
        </w:rPr>
        <w:t>- заключение договора купли – продажи арендуемого имущества;</w:t>
      </w:r>
    </w:p>
    <w:p w:rsidR="00B64EF1" w:rsidRDefault="00B64EF1" w:rsidP="000170AB">
      <w:pPr>
        <w:ind w:firstLine="567"/>
        <w:jc w:val="both"/>
        <w:rPr>
          <w:sz w:val="24"/>
          <w:szCs w:val="24"/>
        </w:rPr>
      </w:pPr>
      <w:r>
        <w:rPr>
          <w:sz w:val="24"/>
          <w:szCs w:val="24"/>
        </w:rPr>
        <w:t>- уведомление об отказе  в предоставлении муниципальной услуги.</w:t>
      </w:r>
    </w:p>
    <w:p w:rsidR="00B64EF1" w:rsidRDefault="00B64EF1" w:rsidP="000170AB">
      <w:pPr>
        <w:ind w:firstLine="567"/>
        <w:jc w:val="both"/>
        <w:rPr>
          <w:b/>
          <w:sz w:val="24"/>
          <w:szCs w:val="24"/>
        </w:rPr>
      </w:pPr>
      <w:r>
        <w:rPr>
          <w:b/>
          <w:sz w:val="24"/>
          <w:szCs w:val="24"/>
        </w:rPr>
        <w:t>2.4.</w:t>
      </w:r>
      <w:r w:rsidRPr="00226D04">
        <w:rPr>
          <w:b/>
          <w:sz w:val="24"/>
          <w:szCs w:val="24"/>
        </w:rPr>
        <w:t>Срок предоставления</w:t>
      </w:r>
      <w:r>
        <w:rPr>
          <w:b/>
          <w:sz w:val="24"/>
          <w:szCs w:val="24"/>
        </w:rPr>
        <w:t xml:space="preserve"> и приостановления </w:t>
      </w:r>
      <w:r w:rsidRPr="00226D04">
        <w:rPr>
          <w:b/>
          <w:sz w:val="24"/>
          <w:szCs w:val="24"/>
        </w:rPr>
        <w:t xml:space="preserve"> муниципальной услуги</w:t>
      </w:r>
      <w:r>
        <w:rPr>
          <w:b/>
          <w:sz w:val="24"/>
          <w:szCs w:val="24"/>
        </w:rPr>
        <w:t>, срок выдачи документов, являющихся результатом предоставления муниципальной услуги:</w:t>
      </w:r>
    </w:p>
    <w:p w:rsidR="00B64EF1" w:rsidRPr="005C3D62" w:rsidRDefault="00B64EF1" w:rsidP="000170AB">
      <w:pPr>
        <w:ind w:firstLine="567"/>
        <w:jc w:val="both"/>
        <w:rPr>
          <w:b/>
          <w:sz w:val="24"/>
          <w:szCs w:val="24"/>
        </w:rPr>
      </w:pPr>
      <w:r w:rsidRPr="0051722E">
        <w:rPr>
          <w:sz w:val="24"/>
          <w:szCs w:val="24"/>
        </w:rPr>
        <w:t xml:space="preserve">Срок предоставления муниципальной услуги составляет </w:t>
      </w:r>
      <w:r>
        <w:rPr>
          <w:sz w:val="24"/>
          <w:szCs w:val="24"/>
        </w:rPr>
        <w:t>не более 120</w:t>
      </w:r>
      <w:r w:rsidRPr="0051722E">
        <w:rPr>
          <w:sz w:val="24"/>
          <w:szCs w:val="24"/>
        </w:rPr>
        <w:t xml:space="preserve"> календарных дней со дня регистрации запроса заявителя </w:t>
      </w:r>
      <w:r w:rsidRPr="005C3D62">
        <w:rPr>
          <w:sz w:val="24"/>
          <w:szCs w:val="24"/>
        </w:rPr>
        <w:t xml:space="preserve">в </w:t>
      </w:r>
      <w:r>
        <w:rPr>
          <w:sz w:val="24"/>
          <w:szCs w:val="24"/>
        </w:rPr>
        <w:t>Администрации.</w:t>
      </w:r>
    </w:p>
    <w:p w:rsidR="00B64EF1" w:rsidRPr="00231AE0" w:rsidRDefault="00B64EF1" w:rsidP="000170AB">
      <w:pPr>
        <w:ind w:firstLine="567"/>
        <w:jc w:val="both"/>
        <w:rPr>
          <w:sz w:val="24"/>
          <w:szCs w:val="24"/>
        </w:rPr>
      </w:pPr>
      <w:r w:rsidRPr="00231AE0">
        <w:rPr>
          <w:sz w:val="24"/>
          <w:szCs w:val="24"/>
        </w:rPr>
        <w:t>Срок приостановления муниципальной услуги не предусмотрен.</w:t>
      </w:r>
    </w:p>
    <w:p w:rsidR="00B64EF1" w:rsidRDefault="00B64EF1" w:rsidP="000170AB">
      <w:pPr>
        <w:ind w:firstLine="567"/>
        <w:jc w:val="both"/>
        <w:rPr>
          <w:sz w:val="24"/>
          <w:szCs w:val="24"/>
        </w:rPr>
      </w:pPr>
      <w:r w:rsidRPr="007D6677">
        <w:rPr>
          <w:sz w:val="24"/>
          <w:szCs w:val="24"/>
        </w:rPr>
        <w:t xml:space="preserve">Срок выдачи документов, являющихся результатом предоставления муниципальной услуги составляет </w:t>
      </w:r>
      <w:r>
        <w:rPr>
          <w:sz w:val="24"/>
          <w:szCs w:val="24"/>
        </w:rPr>
        <w:t>5</w:t>
      </w:r>
      <w:r w:rsidRPr="007D6677">
        <w:rPr>
          <w:sz w:val="24"/>
          <w:szCs w:val="24"/>
        </w:rPr>
        <w:t xml:space="preserve"> дн</w:t>
      </w:r>
      <w:r>
        <w:rPr>
          <w:sz w:val="24"/>
          <w:szCs w:val="24"/>
        </w:rPr>
        <w:t>ей</w:t>
      </w:r>
      <w:r w:rsidRPr="007D6677">
        <w:rPr>
          <w:sz w:val="24"/>
          <w:szCs w:val="24"/>
        </w:rPr>
        <w:t>.</w:t>
      </w:r>
    </w:p>
    <w:p w:rsidR="00B64EF1" w:rsidRDefault="00B64EF1" w:rsidP="000170AB">
      <w:pPr>
        <w:ind w:firstLine="567"/>
        <w:rPr>
          <w:b/>
          <w:sz w:val="24"/>
          <w:szCs w:val="24"/>
        </w:rPr>
      </w:pPr>
      <w:r>
        <w:rPr>
          <w:b/>
          <w:sz w:val="24"/>
          <w:szCs w:val="24"/>
        </w:rPr>
        <w:t>2.5.П</w:t>
      </w:r>
      <w:r w:rsidRPr="00226D04">
        <w:rPr>
          <w:b/>
          <w:sz w:val="24"/>
          <w:szCs w:val="24"/>
        </w:rPr>
        <w:t>равовые основания для предоставления муниципальной услуги:</w:t>
      </w:r>
    </w:p>
    <w:p w:rsidR="00B64EF1" w:rsidRDefault="00B64EF1" w:rsidP="000170AB">
      <w:pPr>
        <w:ind w:firstLine="567"/>
        <w:jc w:val="both"/>
        <w:rPr>
          <w:sz w:val="24"/>
          <w:szCs w:val="24"/>
        </w:rPr>
      </w:pPr>
      <w:r>
        <w:rPr>
          <w:sz w:val="24"/>
          <w:szCs w:val="24"/>
        </w:rPr>
        <w:t>- Гражданский кодекс Российской Федерации;</w:t>
      </w:r>
    </w:p>
    <w:p w:rsidR="00B64EF1" w:rsidRDefault="00B64EF1" w:rsidP="000170AB">
      <w:pPr>
        <w:ind w:firstLine="567"/>
        <w:jc w:val="both"/>
        <w:rPr>
          <w:sz w:val="24"/>
          <w:szCs w:val="24"/>
        </w:rPr>
      </w:pPr>
      <w:r>
        <w:rPr>
          <w:sz w:val="24"/>
          <w:szCs w:val="24"/>
        </w:rPr>
        <w:t xml:space="preserve">- Федеральный закон от 06.10.2003 №131-ФЗ «Об общих принципах организации местного самоуправления в Российской Федерации»; </w:t>
      </w:r>
    </w:p>
    <w:p w:rsidR="00B64EF1" w:rsidRDefault="00B64EF1" w:rsidP="000170AB">
      <w:pPr>
        <w:ind w:firstLine="567"/>
        <w:jc w:val="both"/>
        <w:rPr>
          <w:sz w:val="24"/>
          <w:szCs w:val="24"/>
        </w:rPr>
      </w:pPr>
      <w:r>
        <w:rPr>
          <w:sz w:val="24"/>
          <w:szCs w:val="24"/>
        </w:rPr>
        <w:t>-Федеральный закон от 26.07.2006 №135-ФЗ «О защите конкуренции»;</w:t>
      </w:r>
    </w:p>
    <w:p w:rsidR="00B64EF1" w:rsidRDefault="00B64EF1" w:rsidP="000170AB">
      <w:pPr>
        <w:ind w:firstLine="567"/>
        <w:jc w:val="both"/>
        <w:rPr>
          <w:sz w:val="24"/>
          <w:szCs w:val="24"/>
        </w:rPr>
      </w:pPr>
      <w:r>
        <w:rPr>
          <w:sz w:val="24"/>
          <w:szCs w:val="24"/>
        </w:rPr>
        <w:t>-Федеральный закон от 22.07.2008 №159-ФЗ «</w:t>
      </w:r>
      <w:r w:rsidRPr="0071777B">
        <w:rPr>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4"/>
          <w:szCs w:val="24"/>
        </w:rPr>
        <w:t>»;</w:t>
      </w:r>
    </w:p>
    <w:p w:rsidR="00B64EF1" w:rsidRDefault="00B64EF1" w:rsidP="000170AB">
      <w:pPr>
        <w:ind w:firstLine="567"/>
        <w:jc w:val="both"/>
        <w:rPr>
          <w:color w:val="000000"/>
          <w:sz w:val="24"/>
          <w:szCs w:val="24"/>
        </w:rPr>
      </w:pPr>
      <w:r w:rsidRPr="00A133CF">
        <w:rPr>
          <w:color w:val="000000"/>
          <w:sz w:val="24"/>
          <w:szCs w:val="24"/>
        </w:rPr>
        <w:t>-Федеральный закон</w:t>
      </w:r>
      <w:r>
        <w:rPr>
          <w:color w:val="000000"/>
          <w:sz w:val="24"/>
          <w:szCs w:val="24"/>
        </w:rPr>
        <w:t xml:space="preserve"> </w:t>
      </w:r>
      <w:r w:rsidRPr="00A133CF">
        <w:rPr>
          <w:color w:val="000000"/>
          <w:sz w:val="24"/>
          <w:szCs w:val="24"/>
        </w:rPr>
        <w:t xml:space="preserve">от </w:t>
      </w:r>
      <w:r>
        <w:rPr>
          <w:color w:val="000000"/>
          <w:sz w:val="24"/>
          <w:szCs w:val="24"/>
        </w:rPr>
        <w:t>24</w:t>
      </w:r>
      <w:r w:rsidRPr="00A133CF">
        <w:rPr>
          <w:color w:val="000000"/>
          <w:sz w:val="24"/>
          <w:szCs w:val="24"/>
        </w:rPr>
        <w:t>.</w:t>
      </w:r>
      <w:r>
        <w:rPr>
          <w:color w:val="000000"/>
          <w:sz w:val="24"/>
          <w:szCs w:val="24"/>
        </w:rPr>
        <w:t>07</w:t>
      </w:r>
      <w:r w:rsidRPr="00A133CF">
        <w:rPr>
          <w:color w:val="000000"/>
          <w:sz w:val="24"/>
          <w:szCs w:val="24"/>
        </w:rPr>
        <w:t>.200</w:t>
      </w:r>
      <w:r>
        <w:rPr>
          <w:color w:val="000000"/>
          <w:sz w:val="24"/>
          <w:szCs w:val="24"/>
        </w:rPr>
        <w:t>7 №209-ФЗ «О развитии малого и среднего предпринимательства в Российской Федерации»;</w:t>
      </w:r>
    </w:p>
    <w:p w:rsidR="00B64EF1" w:rsidRDefault="00B64EF1" w:rsidP="005602C7">
      <w:pPr>
        <w:autoSpaceDE w:val="0"/>
        <w:autoSpaceDN w:val="0"/>
        <w:adjustRightInd w:val="0"/>
        <w:ind w:firstLine="540"/>
        <w:jc w:val="both"/>
        <w:rPr>
          <w:sz w:val="24"/>
          <w:szCs w:val="24"/>
          <w:lang w:eastAsia="en-US"/>
        </w:rPr>
      </w:pPr>
      <w:r>
        <w:rPr>
          <w:sz w:val="24"/>
          <w:szCs w:val="24"/>
          <w:lang w:eastAsia="en-US"/>
        </w:rPr>
        <w:t xml:space="preserve">- Федеральный </w:t>
      </w:r>
      <w:hyperlink r:id="rId14" w:history="1">
        <w:r w:rsidRPr="005602C7">
          <w:rPr>
            <w:sz w:val="24"/>
            <w:szCs w:val="24"/>
            <w:lang w:eastAsia="en-US"/>
          </w:rPr>
          <w:t>закон</w:t>
        </w:r>
      </w:hyperlink>
      <w:r>
        <w:rPr>
          <w:sz w:val="24"/>
          <w:szCs w:val="24"/>
          <w:lang w:eastAsia="en-US"/>
        </w:rPr>
        <w:t xml:space="preserve"> от 29.07 1998 №135-ФЗ «Об оценочной деятельности в Российской Федерации»;</w:t>
      </w:r>
    </w:p>
    <w:p w:rsidR="00B64EF1" w:rsidRDefault="00B64EF1" w:rsidP="000170AB">
      <w:pPr>
        <w:ind w:firstLine="567"/>
        <w:jc w:val="both"/>
        <w:rPr>
          <w:sz w:val="24"/>
          <w:szCs w:val="24"/>
        </w:rPr>
      </w:pPr>
      <w:r>
        <w:rPr>
          <w:sz w:val="24"/>
          <w:szCs w:val="24"/>
        </w:rPr>
        <w:t>-Федеральный закон от 27.07.2010 №210-ФЗ «Об организации предоставления государственных и муниципальных услуг»;</w:t>
      </w:r>
    </w:p>
    <w:p w:rsidR="00B64EF1" w:rsidRDefault="00B64EF1" w:rsidP="000170AB">
      <w:pPr>
        <w:autoSpaceDE w:val="0"/>
        <w:autoSpaceDN w:val="0"/>
        <w:adjustRightInd w:val="0"/>
        <w:ind w:firstLine="567"/>
        <w:jc w:val="both"/>
        <w:rPr>
          <w:sz w:val="24"/>
          <w:szCs w:val="24"/>
          <w:lang w:eastAsia="en-US"/>
        </w:rPr>
      </w:pPr>
      <w:r>
        <w:rPr>
          <w:sz w:val="24"/>
          <w:szCs w:val="24"/>
        </w:rPr>
        <w:t xml:space="preserve">-Постановление Правительства Российской Федерации от 16.05.2011 №373 </w:t>
      </w:r>
      <w:r w:rsidRPr="00580EB3">
        <w:rPr>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предс</w:t>
      </w:r>
      <w:r>
        <w:rPr>
          <w:sz w:val="24"/>
          <w:szCs w:val="24"/>
        </w:rPr>
        <w:t>тавления государственных услуг»;</w:t>
      </w:r>
    </w:p>
    <w:p w:rsidR="00B64EF1" w:rsidRDefault="00B64EF1" w:rsidP="000170AB">
      <w:pPr>
        <w:ind w:firstLine="567"/>
        <w:jc w:val="both"/>
        <w:rPr>
          <w:sz w:val="24"/>
          <w:szCs w:val="24"/>
        </w:rPr>
      </w:pPr>
      <w:r>
        <w:rPr>
          <w:sz w:val="24"/>
          <w:szCs w:val="24"/>
        </w:rPr>
        <w:t>- Устав Старовичугского городского поселения Вичугского муниципального района;</w:t>
      </w:r>
    </w:p>
    <w:p w:rsidR="00B64EF1" w:rsidRDefault="00B64EF1" w:rsidP="0071777B">
      <w:pPr>
        <w:tabs>
          <w:tab w:val="left" w:pos="0"/>
          <w:tab w:val="left" w:pos="180"/>
          <w:tab w:val="left" w:pos="720"/>
          <w:tab w:val="left" w:pos="4320"/>
        </w:tabs>
        <w:jc w:val="both"/>
        <w:rPr>
          <w:sz w:val="24"/>
          <w:szCs w:val="24"/>
        </w:rPr>
      </w:pPr>
      <w:r>
        <w:rPr>
          <w:sz w:val="24"/>
          <w:szCs w:val="24"/>
        </w:rPr>
        <w:tab/>
      </w:r>
    </w:p>
    <w:p w:rsidR="00B64EF1" w:rsidRPr="000E66D6" w:rsidRDefault="00B64EF1" w:rsidP="000170AB">
      <w:pPr>
        <w:ind w:firstLine="567"/>
        <w:jc w:val="both"/>
        <w:rPr>
          <w:b/>
          <w:sz w:val="24"/>
          <w:szCs w:val="24"/>
        </w:rPr>
      </w:pPr>
      <w:r w:rsidRPr="000E66D6">
        <w:rPr>
          <w:b/>
          <w:sz w:val="24"/>
          <w:szCs w:val="24"/>
        </w:rPr>
        <w:t>2.6.Исчерпывающий перечень документов, необходимых для предоставления муниципальной услуги:</w:t>
      </w:r>
    </w:p>
    <w:p w:rsidR="00B64EF1" w:rsidRPr="000E66D6" w:rsidRDefault="00B64EF1" w:rsidP="000170AB">
      <w:pPr>
        <w:ind w:firstLine="567"/>
        <w:jc w:val="both"/>
        <w:rPr>
          <w:sz w:val="24"/>
          <w:szCs w:val="24"/>
        </w:rPr>
      </w:pPr>
      <w:r w:rsidRPr="000E66D6">
        <w:rPr>
          <w:sz w:val="24"/>
          <w:szCs w:val="24"/>
        </w:rPr>
        <w:t xml:space="preserve">Предоставление муниципальной услуги носит заявительный характер и осуществляется на основании письменного </w:t>
      </w:r>
      <w:r>
        <w:rPr>
          <w:sz w:val="24"/>
          <w:szCs w:val="24"/>
        </w:rPr>
        <w:t>заявления</w:t>
      </w:r>
      <w:r w:rsidRPr="000E66D6">
        <w:rPr>
          <w:sz w:val="24"/>
          <w:szCs w:val="24"/>
        </w:rPr>
        <w:t xml:space="preserve"> заявителя, направленного на имя  </w:t>
      </w:r>
      <w:r>
        <w:rPr>
          <w:sz w:val="24"/>
          <w:szCs w:val="24"/>
        </w:rPr>
        <w:t>главы</w:t>
      </w:r>
      <w:r w:rsidRPr="000E66D6">
        <w:rPr>
          <w:sz w:val="24"/>
          <w:szCs w:val="24"/>
        </w:rPr>
        <w:t xml:space="preserve"> </w:t>
      </w:r>
      <w:r>
        <w:rPr>
          <w:sz w:val="24"/>
          <w:szCs w:val="24"/>
        </w:rPr>
        <w:t>Старовичугского городского поселения</w:t>
      </w:r>
      <w:r w:rsidRPr="000E66D6">
        <w:rPr>
          <w:sz w:val="24"/>
          <w:szCs w:val="24"/>
        </w:rPr>
        <w:t xml:space="preserve"> о предоставлении муниципальной услуги, предоставленного на бумажном носителе (далее – </w:t>
      </w:r>
      <w:r>
        <w:rPr>
          <w:sz w:val="24"/>
          <w:szCs w:val="24"/>
        </w:rPr>
        <w:t>заявление</w:t>
      </w:r>
      <w:r w:rsidRPr="000E66D6">
        <w:rPr>
          <w:sz w:val="24"/>
          <w:szCs w:val="24"/>
        </w:rPr>
        <w:t xml:space="preserve">). </w:t>
      </w:r>
    </w:p>
    <w:p w:rsidR="00B64EF1" w:rsidRPr="000E66D6" w:rsidRDefault="00B64EF1" w:rsidP="000170AB">
      <w:pPr>
        <w:ind w:left="57" w:firstLine="567"/>
        <w:jc w:val="both"/>
        <w:rPr>
          <w:sz w:val="24"/>
          <w:szCs w:val="24"/>
        </w:rPr>
      </w:pPr>
      <w:r w:rsidRPr="000E66D6">
        <w:rPr>
          <w:sz w:val="24"/>
          <w:szCs w:val="24"/>
        </w:rPr>
        <w:t>Предоставление муниципальной услуги в электронной форме не осуществляется.</w:t>
      </w:r>
    </w:p>
    <w:p w:rsidR="00B64EF1" w:rsidRDefault="00B64EF1" w:rsidP="000170AB">
      <w:pPr>
        <w:ind w:left="57" w:firstLine="567"/>
        <w:jc w:val="both"/>
        <w:rPr>
          <w:sz w:val="24"/>
          <w:szCs w:val="24"/>
        </w:rPr>
      </w:pPr>
      <w:r>
        <w:rPr>
          <w:sz w:val="24"/>
          <w:szCs w:val="24"/>
        </w:rPr>
        <w:t>2.6.1. Исчерпывающий перечень документов, необходимых для предоставления муниципальной услуги, подлежащих представлению заявителем.</w:t>
      </w:r>
    </w:p>
    <w:p w:rsidR="00B64EF1" w:rsidRDefault="00B64EF1" w:rsidP="002A26D8">
      <w:pPr>
        <w:ind w:left="57" w:firstLine="567"/>
        <w:jc w:val="both"/>
        <w:rPr>
          <w:sz w:val="24"/>
          <w:szCs w:val="24"/>
          <w:u w:val="single"/>
        </w:rPr>
      </w:pPr>
      <w:r w:rsidRPr="008C11BC">
        <w:rPr>
          <w:sz w:val="24"/>
          <w:szCs w:val="24"/>
          <w:u w:val="single"/>
        </w:rPr>
        <w:t xml:space="preserve">Заявитель  - </w:t>
      </w:r>
      <w:r>
        <w:rPr>
          <w:sz w:val="24"/>
          <w:szCs w:val="24"/>
          <w:u w:val="single"/>
        </w:rPr>
        <w:t>индивидуальный предприниматель</w:t>
      </w:r>
      <w:r w:rsidRPr="008C11BC">
        <w:rPr>
          <w:sz w:val="24"/>
          <w:szCs w:val="24"/>
          <w:u w:val="single"/>
        </w:rPr>
        <w:t xml:space="preserve"> предоставляет следующие документы:</w:t>
      </w:r>
    </w:p>
    <w:p w:rsidR="00B64EF1" w:rsidRDefault="00B64EF1" w:rsidP="002A26D8">
      <w:pPr>
        <w:jc w:val="both"/>
        <w:rPr>
          <w:sz w:val="24"/>
          <w:szCs w:val="24"/>
        </w:rPr>
      </w:pPr>
      <w:r>
        <w:rPr>
          <w:sz w:val="24"/>
          <w:szCs w:val="24"/>
        </w:rPr>
        <w:t>- з</w:t>
      </w:r>
      <w:r w:rsidRPr="000E66D6">
        <w:rPr>
          <w:sz w:val="24"/>
          <w:szCs w:val="24"/>
        </w:rPr>
        <w:t>аявление о предоставлении муниципальной услуги</w:t>
      </w:r>
      <w:r>
        <w:rPr>
          <w:sz w:val="24"/>
          <w:szCs w:val="24"/>
        </w:rPr>
        <w:t xml:space="preserve"> (приложение №1 к регламенту)</w:t>
      </w:r>
      <w:r w:rsidRPr="000E66D6">
        <w:rPr>
          <w:sz w:val="24"/>
          <w:szCs w:val="24"/>
        </w:rPr>
        <w:t>;</w:t>
      </w:r>
    </w:p>
    <w:p w:rsidR="00B64EF1" w:rsidRDefault="00B64EF1" w:rsidP="00846E9D">
      <w:pPr>
        <w:jc w:val="both"/>
        <w:rPr>
          <w:sz w:val="24"/>
          <w:szCs w:val="24"/>
        </w:rPr>
      </w:pPr>
      <w:r>
        <w:rPr>
          <w:sz w:val="24"/>
          <w:szCs w:val="24"/>
        </w:rPr>
        <w:t>- заверенную копию документа, удостоверяющего личность заявителя (копии всех листов);</w:t>
      </w:r>
    </w:p>
    <w:p w:rsidR="00B64EF1" w:rsidRDefault="00B64EF1" w:rsidP="00846E9D">
      <w:pPr>
        <w:jc w:val="both"/>
        <w:rPr>
          <w:sz w:val="24"/>
          <w:szCs w:val="24"/>
        </w:rPr>
      </w:pPr>
      <w:r>
        <w:rPr>
          <w:sz w:val="24"/>
          <w:szCs w:val="24"/>
        </w:rPr>
        <w:t>-заверенную копию д</w:t>
      </w:r>
      <w:r w:rsidRPr="000E66D6">
        <w:rPr>
          <w:sz w:val="24"/>
          <w:szCs w:val="24"/>
        </w:rPr>
        <w:t>окумент</w:t>
      </w:r>
      <w:r>
        <w:rPr>
          <w:sz w:val="24"/>
          <w:szCs w:val="24"/>
        </w:rPr>
        <w:t>а</w:t>
      </w:r>
      <w:r w:rsidRPr="000E66D6">
        <w:rPr>
          <w:sz w:val="24"/>
          <w:szCs w:val="24"/>
        </w:rPr>
        <w:t>, удостоверяющ</w:t>
      </w:r>
      <w:r>
        <w:rPr>
          <w:sz w:val="24"/>
          <w:szCs w:val="24"/>
        </w:rPr>
        <w:t>его</w:t>
      </w:r>
      <w:r w:rsidRPr="000E66D6">
        <w:rPr>
          <w:sz w:val="24"/>
          <w:szCs w:val="24"/>
        </w:rPr>
        <w:t xml:space="preserve"> личность представителя, если с заявлением обращается представитель заявителя</w:t>
      </w:r>
      <w:r>
        <w:rPr>
          <w:sz w:val="24"/>
          <w:szCs w:val="24"/>
        </w:rPr>
        <w:t xml:space="preserve"> (копии всех листов);</w:t>
      </w:r>
    </w:p>
    <w:p w:rsidR="00B64EF1" w:rsidRDefault="00B64EF1" w:rsidP="002A26D8">
      <w:pPr>
        <w:pStyle w:val="Heading1"/>
        <w:spacing w:before="0"/>
        <w:jc w:val="both"/>
        <w:rPr>
          <w:rFonts w:ascii="Times New Roman" w:hAnsi="Times New Roman" w:cs="Times New Roman"/>
          <w:b w:val="0"/>
          <w:bCs w:val="0"/>
          <w:color w:val="auto"/>
          <w:sz w:val="24"/>
          <w:szCs w:val="24"/>
        </w:rPr>
      </w:pPr>
      <w:r w:rsidRPr="003438CE">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д</w:t>
      </w:r>
      <w:r w:rsidRPr="003438CE">
        <w:rPr>
          <w:rFonts w:ascii="Times New Roman" w:hAnsi="Times New Roman" w:cs="Times New Roman"/>
          <w:b w:val="0"/>
          <w:bCs w:val="0"/>
          <w:color w:val="auto"/>
          <w:sz w:val="24"/>
          <w:szCs w:val="24"/>
        </w:rPr>
        <w:t>окумент, подтверждающей полномочия лица, действующего от имени заявителя, в случае отсутствия у указанного лица права действовать от и</w:t>
      </w:r>
      <w:r>
        <w:rPr>
          <w:rFonts w:ascii="Times New Roman" w:hAnsi="Times New Roman" w:cs="Times New Roman"/>
          <w:b w:val="0"/>
          <w:bCs w:val="0"/>
          <w:color w:val="auto"/>
          <w:sz w:val="24"/>
          <w:szCs w:val="24"/>
        </w:rPr>
        <w:t>мени заявителя без доверенности, либо нотариально заверенная копия документа;</w:t>
      </w:r>
    </w:p>
    <w:p w:rsidR="00B64EF1" w:rsidRPr="002A26D8" w:rsidRDefault="00B64EF1" w:rsidP="002A26D8">
      <w:pPr>
        <w:pStyle w:val="Heading1"/>
        <w:spacing w:before="0"/>
        <w:jc w:val="both"/>
        <w:rPr>
          <w:rFonts w:ascii="Times New Roman" w:hAnsi="Times New Roman" w:cs="Times New Roman"/>
          <w:b w:val="0"/>
          <w:color w:val="auto"/>
          <w:sz w:val="24"/>
          <w:szCs w:val="24"/>
        </w:rPr>
      </w:pPr>
      <w:r w:rsidRPr="002A26D8">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заверенную копию с</w:t>
      </w:r>
      <w:r w:rsidRPr="002A26D8">
        <w:rPr>
          <w:rFonts w:ascii="Times New Roman" w:hAnsi="Times New Roman" w:cs="Times New Roman"/>
          <w:b w:val="0"/>
          <w:color w:val="auto"/>
          <w:sz w:val="24"/>
          <w:szCs w:val="24"/>
        </w:rPr>
        <w:t>видетельств</w:t>
      </w:r>
      <w:r>
        <w:rPr>
          <w:rFonts w:ascii="Times New Roman" w:hAnsi="Times New Roman" w:cs="Times New Roman"/>
          <w:b w:val="0"/>
          <w:color w:val="auto"/>
          <w:sz w:val="24"/>
          <w:szCs w:val="24"/>
        </w:rPr>
        <w:t>а</w:t>
      </w:r>
      <w:r w:rsidRPr="002A26D8">
        <w:rPr>
          <w:rFonts w:ascii="Times New Roman" w:hAnsi="Times New Roman" w:cs="Times New Roman"/>
          <w:b w:val="0"/>
          <w:color w:val="auto"/>
          <w:sz w:val="24"/>
          <w:szCs w:val="24"/>
        </w:rPr>
        <w:t xml:space="preserve"> о постановке на учет физического лица в налоговом органе в качестве индивидуального предпринимателя</w:t>
      </w:r>
      <w:r>
        <w:rPr>
          <w:rFonts w:ascii="Times New Roman" w:hAnsi="Times New Roman" w:cs="Times New Roman"/>
          <w:b w:val="0"/>
          <w:color w:val="auto"/>
          <w:sz w:val="24"/>
          <w:szCs w:val="24"/>
        </w:rPr>
        <w:t>.</w:t>
      </w:r>
    </w:p>
    <w:p w:rsidR="00B64EF1" w:rsidRPr="008C11BC" w:rsidRDefault="00B64EF1" w:rsidP="000170AB">
      <w:pPr>
        <w:ind w:left="57" w:firstLine="567"/>
        <w:jc w:val="both"/>
        <w:rPr>
          <w:sz w:val="24"/>
          <w:szCs w:val="24"/>
          <w:u w:val="single"/>
        </w:rPr>
      </w:pPr>
      <w:r w:rsidRPr="008C11BC">
        <w:rPr>
          <w:sz w:val="24"/>
          <w:szCs w:val="24"/>
          <w:u w:val="single"/>
        </w:rPr>
        <w:t>Заявитель  - юридическое лицо предоставляет следующие документы:</w:t>
      </w:r>
    </w:p>
    <w:p w:rsidR="00B64EF1" w:rsidRDefault="00B64EF1" w:rsidP="000170AB">
      <w:pPr>
        <w:jc w:val="both"/>
        <w:rPr>
          <w:sz w:val="24"/>
          <w:szCs w:val="24"/>
        </w:rPr>
      </w:pPr>
      <w:r>
        <w:rPr>
          <w:sz w:val="24"/>
          <w:szCs w:val="24"/>
        </w:rPr>
        <w:t>- з</w:t>
      </w:r>
      <w:r w:rsidRPr="000E66D6">
        <w:rPr>
          <w:sz w:val="24"/>
          <w:szCs w:val="24"/>
        </w:rPr>
        <w:t>аявление о предоставлении муниципальной услуги</w:t>
      </w:r>
      <w:r>
        <w:rPr>
          <w:sz w:val="24"/>
          <w:szCs w:val="24"/>
        </w:rPr>
        <w:t xml:space="preserve"> (приложение №1 к регламенту)</w:t>
      </w:r>
      <w:r w:rsidRPr="000E66D6">
        <w:rPr>
          <w:sz w:val="24"/>
          <w:szCs w:val="24"/>
        </w:rPr>
        <w:t>;</w:t>
      </w:r>
    </w:p>
    <w:p w:rsidR="00B64EF1" w:rsidRDefault="00B64EF1" w:rsidP="008C11BC">
      <w:pPr>
        <w:autoSpaceDE w:val="0"/>
        <w:autoSpaceDN w:val="0"/>
        <w:adjustRightInd w:val="0"/>
        <w:jc w:val="both"/>
        <w:rPr>
          <w:sz w:val="24"/>
          <w:szCs w:val="24"/>
        </w:rPr>
      </w:pPr>
      <w:r>
        <w:rPr>
          <w:sz w:val="24"/>
          <w:szCs w:val="24"/>
        </w:rPr>
        <w:t>- заверенную копию д</w:t>
      </w:r>
      <w:r w:rsidRPr="000E66D6">
        <w:rPr>
          <w:sz w:val="24"/>
          <w:szCs w:val="24"/>
        </w:rPr>
        <w:t>окумент</w:t>
      </w:r>
      <w:r>
        <w:rPr>
          <w:sz w:val="24"/>
          <w:szCs w:val="24"/>
        </w:rPr>
        <w:t>а</w:t>
      </w:r>
      <w:r w:rsidRPr="000E66D6">
        <w:rPr>
          <w:sz w:val="24"/>
          <w:szCs w:val="24"/>
        </w:rPr>
        <w:t>, удостоверяющ</w:t>
      </w:r>
      <w:r>
        <w:rPr>
          <w:sz w:val="24"/>
          <w:szCs w:val="24"/>
        </w:rPr>
        <w:t>его</w:t>
      </w:r>
      <w:r w:rsidRPr="000E66D6">
        <w:rPr>
          <w:sz w:val="24"/>
          <w:szCs w:val="24"/>
        </w:rPr>
        <w:t xml:space="preserve"> личность представителя, если с заявлением обращается представитель заявителя</w:t>
      </w:r>
      <w:r>
        <w:rPr>
          <w:sz w:val="24"/>
          <w:szCs w:val="24"/>
        </w:rPr>
        <w:t>;</w:t>
      </w:r>
    </w:p>
    <w:p w:rsidR="00B64EF1" w:rsidRPr="00513CC5" w:rsidRDefault="00B64EF1" w:rsidP="008C11BC">
      <w:pPr>
        <w:autoSpaceDE w:val="0"/>
        <w:autoSpaceDN w:val="0"/>
        <w:adjustRightInd w:val="0"/>
        <w:jc w:val="both"/>
        <w:rPr>
          <w:sz w:val="24"/>
          <w:szCs w:val="24"/>
        </w:rPr>
      </w:pPr>
      <w:r w:rsidRPr="00513CC5">
        <w:rPr>
          <w:sz w:val="24"/>
          <w:szCs w:val="24"/>
        </w:rPr>
        <w:t xml:space="preserve">- </w:t>
      </w:r>
      <w:r>
        <w:rPr>
          <w:sz w:val="24"/>
          <w:szCs w:val="24"/>
        </w:rPr>
        <w:t>д</w:t>
      </w:r>
      <w:r w:rsidRPr="00513CC5">
        <w:rPr>
          <w:sz w:val="24"/>
          <w:szCs w:val="24"/>
        </w:rPr>
        <w:t xml:space="preserve">окумент, подтверждающий полномочия лица на осуществление действий без доверенности от имени заявителя - юридического лица: заверенная </w:t>
      </w:r>
      <w:r w:rsidRPr="009E6B42">
        <w:rPr>
          <w:sz w:val="24"/>
          <w:szCs w:val="24"/>
        </w:rPr>
        <w:t>нотариально либо печатью юридического лица и подписанн</w:t>
      </w:r>
      <w:r>
        <w:rPr>
          <w:sz w:val="24"/>
          <w:szCs w:val="24"/>
        </w:rPr>
        <w:t>ая</w:t>
      </w:r>
      <w:r w:rsidRPr="009E6B42">
        <w:rPr>
          <w:sz w:val="24"/>
          <w:szCs w:val="24"/>
        </w:rPr>
        <w:t xml:space="preserve"> руководителем или уполномоченным представителем юридическог</w:t>
      </w:r>
      <w:r>
        <w:rPr>
          <w:sz w:val="24"/>
          <w:szCs w:val="24"/>
        </w:rPr>
        <w:t xml:space="preserve">о лица </w:t>
      </w:r>
      <w:r w:rsidRPr="00513CC5">
        <w:rPr>
          <w:sz w:val="24"/>
          <w:szCs w:val="24"/>
        </w:rPr>
        <w:t xml:space="preserve">копия решения о назначении или об избрании либо заверенная </w:t>
      </w:r>
      <w:r w:rsidRPr="009E6B42">
        <w:rPr>
          <w:sz w:val="24"/>
          <w:szCs w:val="24"/>
        </w:rPr>
        <w:t>нотариально либо печатью юридического лица и подписанн</w:t>
      </w:r>
      <w:r>
        <w:rPr>
          <w:sz w:val="24"/>
          <w:szCs w:val="24"/>
        </w:rPr>
        <w:t>ая</w:t>
      </w:r>
      <w:r w:rsidRPr="009E6B42">
        <w:rPr>
          <w:sz w:val="24"/>
          <w:szCs w:val="24"/>
        </w:rPr>
        <w:t xml:space="preserve"> руководителем или уполномоченным представителем юридическог</w:t>
      </w:r>
      <w:r>
        <w:rPr>
          <w:sz w:val="24"/>
          <w:szCs w:val="24"/>
        </w:rPr>
        <w:t xml:space="preserve">о лица </w:t>
      </w:r>
      <w:r w:rsidRPr="00513CC5">
        <w:rPr>
          <w:sz w:val="24"/>
          <w:szCs w:val="24"/>
        </w:rPr>
        <w:t>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EF1" w:rsidRDefault="00B64EF1" w:rsidP="007E3221">
      <w:pPr>
        <w:pStyle w:val="Heading1"/>
        <w:spacing w:before="0"/>
        <w:jc w:val="both"/>
        <w:rPr>
          <w:rFonts w:ascii="Times New Roman" w:hAnsi="Times New Roman" w:cs="Times New Roman"/>
          <w:b w:val="0"/>
          <w:bCs w:val="0"/>
          <w:color w:val="auto"/>
          <w:sz w:val="24"/>
          <w:szCs w:val="24"/>
        </w:rPr>
      </w:pPr>
      <w:r w:rsidRPr="00622422">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д</w:t>
      </w:r>
      <w:r w:rsidRPr="00622422">
        <w:rPr>
          <w:rFonts w:ascii="Times New Roman" w:hAnsi="Times New Roman" w:cs="Times New Roman"/>
          <w:b w:val="0"/>
          <w:bCs w:val="0"/>
          <w:color w:val="auto"/>
          <w:sz w:val="24"/>
          <w:szCs w:val="24"/>
        </w:rPr>
        <w:t xml:space="preserve">окумент, подтверждающей полномочия лица, действующего от имени заявителя, в случае отсутствия у указанного лица права действовать от имени заявителя без доверенности, либо нотариально заверенная копия </w:t>
      </w:r>
      <w:r>
        <w:rPr>
          <w:rFonts w:ascii="Times New Roman" w:hAnsi="Times New Roman" w:cs="Times New Roman"/>
          <w:b w:val="0"/>
          <w:bCs w:val="0"/>
          <w:color w:val="auto"/>
          <w:sz w:val="24"/>
          <w:szCs w:val="24"/>
        </w:rPr>
        <w:t>документа</w:t>
      </w:r>
      <w:r w:rsidRPr="00622422">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 </w:t>
      </w:r>
    </w:p>
    <w:p w:rsidR="00B64EF1" w:rsidRPr="007E3221" w:rsidRDefault="00B64EF1" w:rsidP="007E3221">
      <w:pPr>
        <w:pStyle w:val="Heading1"/>
        <w:spacing w:before="0"/>
        <w:jc w:val="both"/>
        <w:rPr>
          <w:rFonts w:ascii="Times New Roman" w:hAnsi="Times New Roman" w:cs="Times New Roman"/>
          <w:b w:val="0"/>
          <w:color w:val="000000"/>
          <w:sz w:val="24"/>
          <w:szCs w:val="24"/>
        </w:rPr>
      </w:pPr>
      <w:r>
        <w:rPr>
          <w:rFonts w:ascii="Times New Roman" w:hAnsi="Times New Roman" w:cs="Times New Roman"/>
          <w:b w:val="0"/>
          <w:bCs w:val="0"/>
          <w:color w:val="auto"/>
          <w:sz w:val="24"/>
          <w:szCs w:val="24"/>
        </w:rPr>
        <w:t>-</w:t>
      </w:r>
      <w:r w:rsidRPr="009E6B42">
        <w:t xml:space="preserve"> </w:t>
      </w:r>
      <w:r w:rsidRPr="00846E9D">
        <w:rPr>
          <w:rFonts w:ascii="Times New Roman" w:hAnsi="Times New Roman" w:cs="Times New Roman"/>
          <w:b w:val="0"/>
          <w:sz w:val="24"/>
          <w:szCs w:val="24"/>
        </w:rPr>
        <w:t>к</w:t>
      </w:r>
      <w:r w:rsidRPr="00846E9D">
        <w:rPr>
          <w:rFonts w:ascii="Times New Roman" w:hAnsi="Times New Roman" w:cs="Times New Roman"/>
          <w:b w:val="0"/>
          <w:color w:val="000000"/>
          <w:sz w:val="24"/>
          <w:szCs w:val="24"/>
        </w:rPr>
        <w:t>опии учредительных документов заявителя, заверенных нотариально либо печатью юрид</w:t>
      </w:r>
      <w:r w:rsidRPr="007E3221">
        <w:rPr>
          <w:rFonts w:ascii="Times New Roman" w:hAnsi="Times New Roman" w:cs="Times New Roman"/>
          <w:b w:val="0"/>
          <w:color w:val="000000"/>
          <w:sz w:val="24"/>
          <w:szCs w:val="24"/>
        </w:rPr>
        <w:t>ического лица и подписанные руководителем или уполномоченным представителем юридического лица;</w:t>
      </w:r>
    </w:p>
    <w:p w:rsidR="00B64EF1" w:rsidRPr="009E6B42" w:rsidRDefault="00B64EF1" w:rsidP="008C11BC">
      <w:pPr>
        <w:autoSpaceDE w:val="0"/>
        <w:autoSpaceDN w:val="0"/>
        <w:adjustRightInd w:val="0"/>
        <w:jc w:val="both"/>
        <w:rPr>
          <w:sz w:val="24"/>
          <w:szCs w:val="24"/>
        </w:rPr>
      </w:pPr>
      <w:r w:rsidRPr="009E6B42">
        <w:rPr>
          <w:sz w:val="24"/>
          <w:szCs w:val="24"/>
        </w:rPr>
        <w:t xml:space="preserve">- </w:t>
      </w:r>
      <w:r>
        <w:rPr>
          <w:sz w:val="24"/>
          <w:szCs w:val="24"/>
        </w:rPr>
        <w:t>з</w:t>
      </w:r>
      <w:r w:rsidRPr="009E6B42">
        <w:rPr>
          <w:sz w:val="24"/>
          <w:szCs w:val="24"/>
        </w:rPr>
        <w:t>аверенную нотариально либо печатью юридического лица и подписанн</w:t>
      </w:r>
      <w:r>
        <w:rPr>
          <w:sz w:val="24"/>
          <w:szCs w:val="24"/>
        </w:rPr>
        <w:t>ую</w:t>
      </w:r>
      <w:r w:rsidRPr="009E6B42">
        <w:rPr>
          <w:sz w:val="24"/>
          <w:szCs w:val="24"/>
        </w:rPr>
        <w:t xml:space="preserve"> руководителем или уполномоченным представителем юридическог</w:t>
      </w:r>
      <w:r>
        <w:rPr>
          <w:sz w:val="24"/>
          <w:szCs w:val="24"/>
        </w:rPr>
        <w:t>о лица</w:t>
      </w:r>
      <w:r w:rsidRPr="009E6B42">
        <w:rPr>
          <w:sz w:val="24"/>
          <w:szCs w:val="24"/>
        </w:rPr>
        <w:t xml:space="preserve"> копию свидетельства о постановке юридического лица на учет в налоговом органе (ИНН);</w:t>
      </w:r>
    </w:p>
    <w:p w:rsidR="00B64EF1" w:rsidRDefault="00B64EF1" w:rsidP="007E3221">
      <w:pPr>
        <w:autoSpaceDE w:val="0"/>
        <w:autoSpaceDN w:val="0"/>
        <w:adjustRightInd w:val="0"/>
        <w:jc w:val="both"/>
        <w:rPr>
          <w:sz w:val="24"/>
          <w:szCs w:val="24"/>
        </w:rPr>
      </w:pPr>
      <w:r w:rsidRPr="007E3221">
        <w:rPr>
          <w:sz w:val="24"/>
          <w:szCs w:val="24"/>
        </w:rPr>
        <w:t xml:space="preserve">- </w:t>
      </w:r>
      <w:r>
        <w:rPr>
          <w:sz w:val="24"/>
          <w:szCs w:val="24"/>
        </w:rPr>
        <w:t>к</w:t>
      </w:r>
      <w:r w:rsidRPr="007E3221">
        <w:rPr>
          <w:sz w:val="24"/>
          <w:szCs w:val="24"/>
        </w:rPr>
        <w:t>опию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w:t>
      </w:r>
      <w:r>
        <w:rPr>
          <w:sz w:val="24"/>
          <w:szCs w:val="24"/>
        </w:rPr>
        <w:t>ую</w:t>
      </w:r>
      <w:r w:rsidRPr="007E3221">
        <w:rPr>
          <w:sz w:val="24"/>
          <w:szCs w:val="24"/>
        </w:rPr>
        <w:t xml:space="preserve"> руководителем или уполномоченным представителем юридического лица;</w:t>
      </w:r>
    </w:p>
    <w:p w:rsidR="00B64EF1" w:rsidRPr="009E6B42" w:rsidRDefault="00B64EF1" w:rsidP="007E3221">
      <w:pPr>
        <w:autoSpaceDE w:val="0"/>
        <w:autoSpaceDN w:val="0"/>
        <w:adjustRightInd w:val="0"/>
        <w:jc w:val="both"/>
        <w:rPr>
          <w:sz w:val="24"/>
          <w:szCs w:val="24"/>
        </w:rPr>
      </w:pPr>
      <w:r w:rsidRPr="007E3221">
        <w:rPr>
          <w:sz w:val="24"/>
          <w:szCs w:val="24"/>
        </w:rPr>
        <w:t xml:space="preserve">- </w:t>
      </w:r>
      <w:r>
        <w:rPr>
          <w:sz w:val="24"/>
          <w:szCs w:val="24"/>
        </w:rPr>
        <w:t>к</w:t>
      </w:r>
      <w:r w:rsidRPr="007E3221">
        <w:rPr>
          <w:sz w:val="24"/>
          <w:szCs w:val="24"/>
        </w:rPr>
        <w:t>опию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w:t>
      </w:r>
      <w:r>
        <w:rPr>
          <w:sz w:val="24"/>
          <w:szCs w:val="24"/>
        </w:rPr>
        <w:t>ую</w:t>
      </w:r>
      <w:r w:rsidRPr="007E3221">
        <w:rPr>
          <w:sz w:val="24"/>
          <w:szCs w:val="24"/>
        </w:rPr>
        <w:t xml:space="preserve"> руководителем или уполномоченным представителем юридическог</w:t>
      </w:r>
      <w:r>
        <w:rPr>
          <w:sz w:val="24"/>
          <w:szCs w:val="24"/>
        </w:rPr>
        <w:t xml:space="preserve">о лица. </w:t>
      </w:r>
    </w:p>
    <w:p w:rsidR="00B64EF1" w:rsidRPr="000E66D6" w:rsidRDefault="00B64EF1" w:rsidP="000170AB">
      <w:pPr>
        <w:ind w:firstLine="567"/>
        <w:rPr>
          <w:sz w:val="24"/>
          <w:szCs w:val="24"/>
        </w:rPr>
      </w:pPr>
      <w:r w:rsidRPr="000E66D6">
        <w:rPr>
          <w:sz w:val="24"/>
          <w:szCs w:val="24"/>
        </w:rPr>
        <w:t>Указанные документы должны быть предоставлены на бумажном носителе.</w:t>
      </w:r>
    </w:p>
    <w:p w:rsidR="00B64EF1" w:rsidRDefault="00B64EF1" w:rsidP="000170AB">
      <w:pPr>
        <w:ind w:firstLine="567"/>
        <w:jc w:val="both"/>
        <w:rPr>
          <w:sz w:val="24"/>
          <w:szCs w:val="24"/>
        </w:rPr>
      </w:pPr>
      <w:r w:rsidRPr="000E66D6">
        <w:rPr>
          <w:sz w:val="24"/>
          <w:szCs w:val="24"/>
        </w:rPr>
        <w:t xml:space="preserve">Заявление должно быть написано на государственном языке Российской Федерации, разборчивым почерком либо напечатано с использованием технических средств по форме (Приложение №1 к </w:t>
      </w:r>
      <w:r>
        <w:rPr>
          <w:sz w:val="24"/>
          <w:szCs w:val="24"/>
        </w:rPr>
        <w:t>р</w:t>
      </w:r>
      <w:r w:rsidRPr="000E66D6">
        <w:rPr>
          <w:sz w:val="24"/>
          <w:szCs w:val="24"/>
        </w:rPr>
        <w:t>егламенту).</w:t>
      </w:r>
    </w:p>
    <w:p w:rsidR="00B64EF1" w:rsidRDefault="00B64EF1" w:rsidP="000170AB">
      <w:pPr>
        <w:ind w:firstLine="567"/>
        <w:jc w:val="both"/>
        <w:rPr>
          <w:sz w:val="24"/>
          <w:szCs w:val="24"/>
        </w:rPr>
      </w:pPr>
      <w:r>
        <w:rPr>
          <w:sz w:val="24"/>
          <w:szCs w:val="24"/>
        </w:rPr>
        <w:t>В заявлении указываются:</w:t>
      </w:r>
    </w:p>
    <w:p w:rsidR="00B64EF1" w:rsidRDefault="00B64EF1" w:rsidP="000170AB">
      <w:pPr>
        <w:ind w:firstLine="567"/>
        <w:jc w:val="both"/>
        <w:rPr>
          <w:sz w:val="24"/>
          <w:szCs w:val="24"/>
        </w:rPr>
      </w:pPr>
      <w:r>
        <w:rPr>
          <w:sz w:val="24"/>
          <w:szCs w:val="24"/>
        </w:rPr>
        <w:t>- фамилия, имя, отчество, место жительства заявителя и реквизиты документа, удостоверяющего личность Заявителя (для физического лица, являющегося индивидуальным предпринимателем);</w:t>
      </w:r>
    </w:p>
    <w:p w:rsidR="00B64EF1" w:rsidRDefault="00B64EF1" w:rsidP="000170AB">
      <w:pPr>
        <w:ind w:firstLine="567"/>
        <w:jc w:val="both"/>
        <w:rPr>
          <w:sz w:val="24"/>
          <w:szCs w:val="24"/>
        </w:rPr>
      </w:pPr>
      <w:r>
        <w:rPr>
          <w:sz w:val="24"/>
          <w:szCs w:val="24"/>
        </w:rPr>
        <w:t>-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B64EF1" w:rsidRDefault="00B64EF1" w:rsidP="000170AB">
      <w:pPr>
        <w:ind w:firstLine="567"/>
        <w:jc w:val="both"/>
        <w:rPr>
          <w:sz w:val="24"/>
          <w:szCs w:val="24"/>
        </w:rPr>
      </w:pPr>
      <w:r>
        <w:rPr>
          <w:sz w:val="24"/>
          <w:szCs w:val="24"/>
        </w:rPr>
        <w:t>- наименование, кадастровый номер, площадь и адрес (местоположение) арендуемого имущества;</w:t>
      </w:r>
    </w:p>
    <w:p w:rsidR="00B64EF1" w:rsidRDefault="00B64EF1" w:rsidP="000170AB">
      <w:pPr>
        <w:ind w:firstLine="567"/>
        <w:jc w:val="both"/>
        <w:rPr>
          <w:sz w:val="24"/>
          <w:szCs w:val="24"/>
        </w:rPr>
      </w:pPr>
      <w:r>
        <w:rPr>
          <w:sz w:val="24"/>
          <w:szCs w:val="24"/>
        </w:rPr>
        <w:t>- дата и номер договора аренды имущества;</w:t>
      </w:r>
    </w:p>
    <w:p w:rsidR="00B64EF1" w:rsidRDefault="00B64EF1" w:rsidP="000170AB">
      <w:pPr>
        <w:ind w:firstLine="567"/>
        <w:jc w:val="both"/>
        <w:rPr>
          <w:sz w:val="24"/>
          <w:szCs w:val="24"/>
        </w:rPr>
      </w:pPr>
      <w:r>
        <w:rPr>
          <w:sz w:val="24"/>
          <w:szCs w:val="24"/>
        </w:rPr>
        <w:t>- почтовый адрес и  адрес электронной почты, номер телефона для связи с заявителем;</w:t>
      </w:r>
    </w:p>
    <w:p w:rsidR="00B64EF1" w:rsidRDefault="00B64EF1" w:rsidP="000170AB">
      <w:pPr>
        <w:ind w:firstLine="567"/>
        <w:jc w:val="both"/>
        <w:rPr>
          <w:sz w:val="24"/>
          <w:szCs w:val="24"/>
        </w:rPr>
      </w:pPr>
      <w:r>
        <w:rPr>
          <w:sz w:val="24"/>
          <w:szCs w:val="24"/>
        </w:rPr>
        <w:t xml:space="preserve">- информация о соответствии установленным федеральным законодательством критериям отнесения заявителя к субъектам малого или среднего предпринимательства; </w:t>
      </w:r>
    </w:p>
    <w:p w:rsidR="00B64EF1" w:rsidRDefault="00B64EF1" w:rsidP="000170AB">
      <w:pPr>
        <w:ind w:firstLine="567"/>
        <w:jc w:val="both"/>
        <w:rPr>
          <w:sz w:val="24"/>
          <w:szCs w:val="24"/>
        </w:rPr>
      </w:pPr>
      <w:r>
        <w:rPr>
          <w:sz w:val="24"/>
          <w:szCs w:val="24"/>
        </w:rPr>
        <w:t>- информация об отсутствии оснований для отнесения заявителя  к субъектам малого или среднего предпринимательства, указанным в части 3 статьи 54 Федерального закона №209-ФЗ, и субъектам малого или среднего предпринимательства, осуществляющим добычу и переработку полезных ископаемых (кроме общераспространенных полезных ископаемых).</w:t>
      </w:r>
    </w:p>
    <w:p w:rsidR="00B64EF1" w:rsidRPr="000E66D6" w:rsidRDefault="00B64EF1" w:rsidP="000170AB">
      <w:pPr>
        <w:ind w:firstLine="567"/>
        <w:jc w:val="both"/>
        <w:rPr>
          <w:sz w:val="24"/>
          <w:szCs w:val="24"/>
        </w:rPr>
      </w:pPr>
      <w:r w:rsidRPr="000E66D6">
        <w:rPr>
          <w:sz w:val="24"/>
          <w:szCs w:val="24"/>
        </w:rPr>
        <w:t>Сведения, содержащиеся в заявлении, используются исключительно в служебных целях.</w:t>
      </w:r>
    </w:p>
    <w:p w:rsidR="00B64EF1" w:rsidRDefault="00B64EF1" w:rsidP="000170AB">
      <w:pPr>
        <w:ind w:firstLine="567"/>
        <w:jc w:val="both"/>
        <w:rPr>
          <w:sz w:val="24"/>
          <w:szCs w:val="24"/>
        </w:rPr>
      </w:pPr>
      <w:r w:rsidRPr="000E66D6">
        <w:rPr>
          <w:sz w:val="24"/>
          <w:szCs w:val="24"/>
        </w:rPr>
        <w:t>Заявление заявителя в орган, предоставляющий муниципальную услугу,  приравнивается к согласию такого заявителя с обработкой его персональных данных в таком органе или организации в целях и объеме, необходимых для предоставления муниципальной услуги.</w:t>
      </w:r>
    </w:p>
    <w:p w:rsidR="00B64EF1" w:rsidRDefault="00B64EF1" w:rsidP="000170AB">
      <w:pPr>
        <w:ind w:left="57" w:firstLine="567"/>
        <w:jc w:val="both"/>
        <w:rPr>
          <w:sz w:val="24"/>
          <w:szCs w:val="24"/>
        </w:rPr>
      </w:pPr>
      <w:r>
        <w:rPr>
          <w:sz w:val="24"/>
          <w:szCs w:val="24"/>
        </w:rPr>
        <w:t>2.6.2.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Заявитель вправе предоставить.</w:t>
      </w:r>
    </w:p>
    <w:p w:rsidR="00B64EF1" w:rsidRDefault="00B64EF1" w:rsidP="000170AB">
      <w:pPr>
        <w:ind w:left="57" w:firstLine="567"/>
        <w:jc w:val="both"/>
        <w:rPr>
          <w:sz w:val="24"/>
          <w:szCs w:val="24"/>
        </w:rPr>
      </w:pPr>
      <w:r>
        <w:rPr>
          <w:sz w:val="24"/>
          <w:szCs w:val="24"/>
        </w:rPr>
        <w:t>Для получения муниципальной услуги вместе с заявлением заявитель вправе самостоятельно предоставить следующие документы:</w:t>
      </w:r>
    </w:p>
    <w:p w:rsidR="00B64EF1" w:rsidRDefault="00B64EF1" w:rsidP="00A41C33">
      <w:pPr>
        <w:ind w:firstLine="57"/>
        <w:jc w:val="both"/>
        <w:rPr>
          <w:sz w:val="24"/>
          <w:szCs w:val="24"/>
        </w:rPr>
      </w:pPr>
      <w:r>
        <w:rPr>
          <w:sz w:val="24"/>
          <w:szCs w:val="24"/>
        </w:rPr>
        <w:t>-   Выписку из Единого государственного реестра юридических лиц (ЕГРЮЛ);</w:t>
      </w:r>
    </w:p>
    <w:p w:rsidR="00B64EF1" w:rsidRDefault="00B64EF1" w:rsidP="00A41C33">
      <w:pPr>
        <w:ind w:firstLine="57"/>
        <w:jc w:val="both"/>
        <w:rPr>
          <w:sz w:val="24"/>
          <w:szCs w:val="24"/>
        </w:rPr>
      </w:pPr>
      <w:r>
        <w:rPr>
          <w:sz w:val="24"/>
          <w:szCs w:val="24"/>
        </w:rPr>
        <w:t>- Выписку из Единого государственного реестра индивидуальных предпринимателей (ЕГРИП);</w:t>
      </w:r>
    </w:p>
    <w:p w:rsidR="00B64EF1" w:rsidRDefault="00B64EF1" w:rsidP="00A41C33">
      <w:pPr>
        <w:ind w:firstLine="57"/>
        <w:jc w:val="both"/>
        <w:rPr>
          <w:sz w:val="24"/>
          <w:szCs w:val="24"/>
        </w:rPr>
      </w:pPr>
      <w:r>
        <w:rPr>
          <w:sz w:val="24"/>
          <w:szCs w:val="24"/>
        </w:rPr>
        <w:t>- Сведения из единого реестра субъектов малого и среднего предпринимательства, размещенного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 информационно – телекоммуникационной сети «Интернет»;</w:t>
      </w:r>
    </w:p>
    <w:p w:rsidR="00B64EF1" w:rsidRDefault="00B64EF1" w:rsidP="00A41C33">
      <w:pPr>
        <w:jc w:val="both"/>
        <w:rPr>
          <w:sz w:val="24"/>
          <w:szCs w:val="24"/>
        </w:rPr>
      </w:pPr>
      <w:r>
        <w:rPr>
          <w:sz w:val="24"/>
          <w:szCs w:val="24"/>
        </w:rPr>
        <w:t>- Выписку из единого государственного реестра недвижимости (ЕГРН) об объекте недвижимости.</w:t>
      </w:r>
    </w:p>
    <w:p w:rsidR="00B64EF1" w:rsidRDefault="00B64EF1" w:rsidP="00A41C33">
      <w:pPr>
        <w:jc w:val="both"/>
        <w:rPr>
          <w:sz w:val="24"/>
          <w:szCs w:val="24"/>
        </w:rPr>
      </w:pPr>
      <w:r>
        <w:rPr>
          <w:sz w:val="24"/>
          <w:szCs w:val="24"/>
        </w:rPr>
        <w:tab/>
        <w:t xml:space="preserve"> </w:t>
      </w:r>
      <w:r w:rsidRPr="00857E2F">
        <w:rPr>
          <w:bCs/>
          <w:sz w:val="24"/>
          <w:szCs w:val="24"/>
        </w:rPr>
        <w:t xml:space="preserve">Документы (их копии или сведения, содержащиеся в них) указанные в настоящем подпункте запрашиваются уполномоченным органом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w:t>
      </w:r>
      <w:r>
        <w:rPr>
          <w:sz w:val="24"/>
          <w:szCs w:val="24"/>
        </w:rPr>
        <w:t>,</w:t>
      </w:r>
      <w:r w:rsidRPr="00857E2F">
        <w:rPr>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B64EF1" w:rsidRPr="009771E8" w:rsidRDefault="00B64EF1" w:rsidP="000170AB">
      <w:pPr>
        <w:ind w:firstLine="567"/>
        <w:jc w:val="both"/>
        <w:rPr>
          <w:color w:val="000000"/>
          <w:sz w:val="24"/>
          <w:szCs w:val="24"/>
        </w:rPr>
      </w:pPr>
      <w:r>
        <w:rPr>
          <w:color w:val="000000"/>
          <w:sz w:val="24"/>
          <w:szCs w:val="24"/>
        </w:rPr>
        <w:t xml:space="preserve">2.6.3. </w:t>
      </w:r>
      <w:r w:rsidRPr="009771E8">
        <w:rPr>
          <w:color w:val="000000"/>
          <w:sz w:val="24"/>
          <w:szCs w:val="24"/>
        </w:rPr>
        <w:t>При взаимодействии с заявителем при предоставлении муниципальной услуги запрещается требовать от заявителя:</w:t>
      </w:r>
    </w:p>
    <w:p w:rsidR="00B64EF1" w:rsidRPr="009771E8" w:rsidRDefault="00B64EF1" w:rsidP="000170AB">
      <w:pPr>
        <w:autoSpaceDE w:val="0"/>
        <w:autoSpaceDN w:val="0"/>
        <w:adjustRightInd w:val="0"/>
        <w:ind w:firstLine="567"/>
        <w:jc w:val="both"/>
        <w:rPr>
          <w:color w:val="000000"/>
          <w:sz w:val="24"/>
          <w:szCs w:val="24"/>
        </w:rPr>
      </w:pPr>
      <w:r w:rsidRPr="009771E8">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4EF1" w:rsidRDefault="00B64EF1" w:rsidP="00842CC3">
      <w:pPr>
        <w:autoSpaceDE w:val="0"/>
        <w:autoSpaceDN w:val="0"/>
        <w:adjustRightInd w:val="0"/>
        <w:jc w:val="both"/>
        <w:rPr>
          <w:color w:val="000000"/>
          <w:sz w:val="24"/>
          <w:szCs w:val="24"/>
        </w:rPr>
      </w:pPr>
      <w:r w:rsidRPr="009771E8">
        <w:rPr>
          <w:color w:val="000000"/>
          <w:sz w:val="24"/>
          <w:szCs w:val="24"/>
        </w:rPr>
        <w:t>-  представления документов и информации,</w:t>
      </w:r>
      <w:r w:rsidRPr="00842CC3">
        <w:rPr>
          <w:sz w:val="24"/>
          <w:szCs w:val="24"/>
          <w:lang w:eastAsia="en-US"/>
        </w:rPr>
        <w:t xml:space="preserve"> </w:t>
      </w:r>
      <w:r>
        <w:rPr>
          <w:sz w:val="24"/>
          <w:szCs w:val="24"/>
          <w:lang w:eastAsia="en-US"/>
        </w:rPr>
        <w:t>в том числе подтверждающих внесение заявителем платы за предоставление государственных и муниципальных услуг,</w:t>
      </w:r>
      <w:r w:rsidRPr="009771E8">
        <w:rPr>
          <w:color w:val="000000"/>
          <w:sz w:val="24"/>
          <w:szCs w:val="24"/>
        </w:rPr>
        <w:t xml:space="preserve">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w:t>
      </w:r>
      <w:r>
        <w:rPr>
          <w:color w:val="000000"/>
          <w:sz w:val="24"/>
          <w:szCs w:val="24"/>
        </w:rPr>
        <w:t xml:space="preserve"> следующих документов:</w:t>
      </w:r>
    </w:p>
    <w:p w:rsidR="00B64EF1" w:rsidRDefault="00B64EF1" w:rsidP="00870FEE">
      <w:pPr>
        <w:autoSpaceDE w:val="0"/>
        <w:autoSpaceDN w:val="0"/>
        <w:adjustRightInd w:val="0"/>
        <w:ind w:firstLine="540"/>
        <w:jc w:val="both"/>
        <w:rPr>
          <w:sz w:val="24"/>
          <w:szCs w:val="24"/>
          <w:lang w:eastAsia="en-US"/>
        </w:rPr>
      </w:pPr>
      <w:r>
        <w:rPr>
          <w:sz w:val="24"/>
          <w:szCs w:val="24"/>
          <w:lang w:eastAsia="en-US"/>
        </w:rPr>
        <w:t xml:space="preserve">1) </w:t>
      </w:r>
      <w:hyperlink r:id="rId15" w:history="1">
        <w:r w:rsidRPr="00870FEE">
          <w:rPr>
            <w:sz w:val="24"/>
            <w:szCs w:val="24"/>
            <w:lang w:eastAsia="en-US"/>
          </w:rPr>
          <w:t>документы</w:t>
        </w:r>
      </w:hyperlink>
      <w:r w:rsidRPr="00870FEE">
        <w:rPr>
          <w:sz w:val="24"/>
          <w:szCs w:val="24"/>
          <w:lang w:eastAsia="en-US"/>
        </w:rPr>
        <w:t xml:space="preserve">, удостоверяющие личность гражданина Российской Федерации, в том числе военнослужащих, а также </w:t>
      </w:r>
      <w:hyperlink r:id="rId16" w:history="1">
        <w:r w:rsidRPr="00870FEE">
          <w:rPr>
            <w:sz w:val="24"/>
            <w:szCs w:val="24"/>
            <w:lang w:eastAsia="en-US"/>
          </w:rPr>
          <w:t>документы</w:t>
        </w:r>
      </w:hyperlink>
      <w:r w:rsidRPr="00870FEE">
        <w:rPr>
          <w:sz w:val="24"/>
          <w:szCs w:val="24"/>
          <w:lang w:eastAsia="en-US"/>
        </w:rPr>
        <w:t>,</w:t>
      </w:r>
      <w:r>
        <w:rPr>
          <w:sz w:val="24"/>
          <w:szCs w:val="24"/>
          <w:lang w:eastAsia="en-US"/>
        </w:rPr>
        <w:t xml:space="preserve"> удостоверяющие личность иностранного гражданина, лица без гражданства, включая вид на жительство и удостоверение беженца;</w:t>
      </w:r>
    </w:p>
    <w:p w:rsidR="00B64EF1" w:rsidRDefault="00B64EF1" w:rsidP="00870FEE">
      <w:pPr>
        <w:autoSpaceDE w:val="0"/>
        <w:autoSpaceDN w:val="0"/>
        <w:adjustRightInd w:val="0"/>
        <w:ind w:firstLine="540"/>
        <w:jc w:val="both"/>
        <w:rPr>
          <w:sz w:val="24"/>
          <w:szCs w:val="24"/>
          <w:lang w:eastAsia="en-US"/>
        </w:rPr>
      </w:pPr>
      <w:r>
        <w:rPr>
          <w:sz w:val="24"/>
          <w:szCs w:val="24"/>
          <w:lang w:eastAsia="en-US"/>
        </w:rPr>
        <w:t>2) документы воинского учета;</w:t>
      </w:r>
    </w:p>
    <w:p w:rsidR="00B64EF1" w:rsidRDefault="00B64EF1" w:rsidP="00870FEE">
      <w:pPr>
        <w:autoSpaceDE w:val="0"/>
        <w:autoSpaceDN w:val="0"/>
        <w:adjustRightInd w:val="0"/>
        <w:ind w:firstLine="540"/>
        <w:jc w:val="both"/>
        <w:rPr>
          <w:sz w:val="24"/>
          <w:szCs w:val="24"/>
          <w:lang w:eastAsia="en-US"/>
        </w:rPr>
      </w:pPr>
      <w:r>
        <w:rPr>
          <w:sz w:val="24"/>
          <w:szCs w:val="24"/>
          <w:lang w:eastAsia="en-US"/>
        </w:rPr>
        <w:t>3) свидетельства о государственной регистрации актов гражданского состояния;</w:t>
      </w:r>
    </w:p>
    <w:p w:rsidR="00B64EF1" w:rsidRDefault="00B64EF1" w:rsidP="00870FEE">
      <w:pPr>
        <w:autoSpaceDE w:val="0"/>
        <w:autoSpaceDN w:val="0"/>
        <w:adjustRightInd w:val="0"/>
        <w:ind w:firstLine="540"/>
        <w:jc w:val="both"/>
        <w:rPr>
          <w:sz w:val="24"/>
          <w:szCs w:val="24"/>
          <w:lang w:eastAsia="en-US"/>
        </w:rPr>
      </w:pPr>
      <w:r>
        <w:rPr>
          <w:sz w:val="24"/>
          <w:szCs w:val="24"/>
          <w:lang w:eastAsia="en-US"/>
        </w:rPr>
        <w:t>4)документы, подтверждающие предоставление лицу специального права на управление транспортным средством соответствующего вида;</w:t>
      </w:r>
    </w:p>
    <w:p w:rsidR="00B64EF1" w:rsidRDefault="00B64EF1" w:rsidP="00870FEE">
      <w:pPr>
        <w:autoSpaceDE w:val="0"/>
        <w:autoSpaceDN w:val="0"/>
        <w:adjustRightInd w:val="0"/>
        <w:ind w:firstLine="540"/>
        <w:jc w:val="both"/>
        <w:rPr>
          <w:sz w:val="24"/>
          <w:szCs w:val="24"/>
          <w:lang w:eastAsia="en-US"/>
        </w:rPr>
      </w:pPr>
      <w:r>
        <w:rPr>
          <w:sz w:val="24"/>
          <w:szCs w:val="24"/>
          <w:lang w:eastAsia="en-US"/>
        </w:rP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B64EF1" w:rsidRDefault="00B64EF1" w:rsidP="00870FEE">
      <w:pPr>
        <w:autoSpaceDE w:val="0"/>
        <w:autoSpaceDN w:val="0"/>
        <w:adjustRightInd w:val="0"/>
        <w:ind w:firstLine="540"/>
        <w:jc w:val="both"/>
        <w:rPr>
          <w:sz w:val="24"/>
          <w:szCs w:val="24"/>
          <w:lang w:eastAsia="en-US"/>
        </w:rPr>
      </w:pPr>
      <w:r>
        <w:rPr>
          <w:sz w:val="24"/>
          <w:szCs w:val="24"/>
          <w:lang w:eastAsia="en-US"/>
        </w:rPr>
        <w:t>6) документы на транспортное средство и его составные части, в том числе регистрационные документы;</w:t>
      </w:r>
    </w:p>
    <w:p w:rsidR="00B64EF1" w:rsidRDefault="00B64EF1" w:rsidP="00870FEE">
      <w:pPr>
        <w:autoSpaceDE w:val="0"/>
        <w:autoSpaceDN w:val="0"/>
        <w:adjustRightInd w:val="0"/>
        <w:ind w:firstLine="540"/>
        <w:jc w:val="both"/>
        <w:rPr>
          <w:sz w:val="24"/>
          <w:szCs w:val="24"/>
          <w:lang w:eastAsia="en-US"/>
        </w:rPr>
      </w:pPr>
      <w:r>
        <w:rPr>
          <w:sz w:val="24"/>
          <w:szCs w:val="24"/>
          <w:lang w:eastAsia="en-US"/>
        </w:rPr>
        <w:t>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64EF1" w:rsidRDefault="00B64EF1" w:rsidP="00870FEE">
      <w:pPr>
        <w:autoSpaceDE w:val="0"/>
        <w:autoSpaceDN w:val="0"/>
        <w:adjustRightInd w:val="0"/>
        <w:ind w:firstLine="540"/>
        <w:jc w:val="both"/>
        <w:rPr>
          <w:sz w:val="24"/>
          <w:szCs w:val="24"/>
          <w:lang w:eastAsia="en-US"/>
        </w:rPr>
      </w:pPr>
      <w:r>
        <w:rPr>
          <w:sz w:val="24"/>
          <w:szCs w:val="24"/>
          <w:lang w:eastAsia="en-US"/>
        </w:rPr>
        <w:t>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B64EF1" w:rsidRDefault="00B64EF1" w:rsidP="00870FEE">
      <w:pPr>
        <w:autoSpaceDE w:val="0"/>
        <w:autoSpaceDN w:val="0"/>
        <w:adjustRightInd w:val="0"/>
        <w:ind w:firstLine="540"/>
        <w:jc w:val="both"/>
        <w:rPr>
          <w:sz w:val="24"/>
          <w:szCs w:val="24"/>
          <w:lang w:eastAsia="en-US"/>
        </w:rPr>
      </w:pPr>
      <w:r>
        <w:rPr>
          <w:sz w:val="24"/>
          <w:szCs w:val="24"/>
          <w:lang w:eastAsia="en-US"/>
        </w:rPr>
        <w:t>9</w:t>
      </w:r>
      <w:r w:rsidRPr="00870FEE">
        <w:rPr>
          <w:sz w:val="24"/>
          <w:szCs w:val="24"/>
          <w:lang w:eastAsia="en-US"/>
        </w:rPr>
        <w:t>)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0</w:t>
      </w:r>
      <w:r w:rsidRPr="00870FEE">
        <w:rPr>
          <w:sz w:val="24"/>
          <w:szCs w:val="24"/>
          <w:lang w:eastAsia="en-US"/>
        </w:rPr>
        <w:t>)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1</w:t>
      </w:r>
      <w:r w:rsidRPr="00870FEE">
        <w:rPr>
          <w:sz w:val="24"/>
          <w:szCs w:val="24"/>
          <w:lang w:eastAsia="en-US"/>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2</w:t>
      </w:r>
      <w:r w:rsidRPr="00870FEE">
        <w:rPr>
          <w:sz w:val="24"/>
          <w:szCs w:val="24"/>
          <w:lang w:eastAsia="en-US"/>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3</w:t>
      </w:r>
      <w:r w:rsidRPr="00870FEE">
        <w:rPr>
          <w:sz w:val="24"/>
          <w:szCs w:val="24"/>
          <w:lang w:eastAsia="en-US"/>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4</w:t>
      </w:r>
      <w:r w:rsidRPr="00870FEE">
        <w:rPr>
          <w:sz w:val="24"/>
          <w:szCs w:val="24"/>
          <w:lang w:eastAsia="en-US"/>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5</w:t>
      </w:r>
      <w:r w:rsidRPr="00870FEE">
        <w:rPr>
          <w:sz w:val="24"/>
          <w:szCs w:val="24"/>
          <w:lang w:eastAsia="en-US"/>
        </w:rPr>
        <w:t>) документы, выдаваемые федеральными государственными учреждениями медико-социальной экспертизы;</w:t>
      </w:r>
    </w:p>
    <w:p w:rsidR="00B64EF1"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6</w:t>
      </w:r>
      <w:r w:rsidRPr="00870FEE">
        <w:rPr>
          <w:sz w:val="24"/>
          <w:szCs w:val="24"/>
          <w:lang w:eastAsia="en-US"/>
        </w:rPr>
        <w:t>) документы о государственных и ведомственных наградах, государственных премиях и знаках отличия;</w:t>
      </w:r>
    </w:p>
    <w:p w:rsidR="00B64EF1" w:rsidRPr="00870FEE" w:rsidRDefault="00B64EF1" w:rsidP="00870FEE">
      <w:pPr>
        <w:autoSpaceDE w:val="0"/>
        <w:autoSpaceDN w:val="0"/>
        <w:adjustRightInd w:val="0"/>
        <w:ind w:firstLine="540"/>
        <w:jc w:val="both"/>
        <w:rPr>
          <w:sz w:val="24"/>
          <w:szCs w:val="24"/>
          <w:lang w:eastAsia="en-US"/>
        </w:rPr>
      </w:pPr>
      <w:r w:rsidRPr="00870FEE">
        <w:rPr>
          <w:sz w:val="24"/>
          <w:szCs w:val="24"/>
          <w:lang w:eastAsia="en-US"/>
        </w:rPr>
        <w:t>1</w:t>
      </w:r>
      <w:r>
        <w:rPr>
          <w:sz w:val="24"/>
          <w:szCs w:val="24"/>
          <w:lang w:eastAsia="en-US"/>
        </w:rPr>
        <w:t>7</w:t>
      </w:r>
      <w:r w:rsidRPr="00870FEE">
        <w:rPr>
          <w:sz w:val="24"/>
          <w:szCs w:val="24"/>
          <w:lang w:eastAsia="en-US"/>
        </w:rPr>
        <w:t>)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64EF1" w:rsidRDefault="00B64EF1" w:rsidP="007E488F">
      <w:pPr>
        <w:autoSpaceDE w:val="0"/>
        <w:autoSpaceDN w:val="0"/>
        <w:adjustRightInd w:val="0"/>
        <w:jc w:val="both"/>
        <w:rPr>
          <w:sz w:val="24"/>
          <w:szCs w:val="24"/>
          <w:lang w:eastAsia="en-US"/>
        </w:rPr>
      </w:pPr>
      <w:r>
        <w:rPr>
          <w:color w:val="000000"/>
          <w:sz w:val="24"/>
          <w:szCs w:val="24"/>
        </w:rPr>
        <w:tab/>
        <w:t xml:space="preserve">- </w:t>
      </w:r>
      <w:r>
        <w:rPr>
          <w:sz w:val="24"/>
          <w:szCs w:val="24"/>
          <w:lang w:eastAsia="en-US"/>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3B496B">
        <w:rPr>
          <w:sz w:val="24"/>
          <w:szCs w:val="24"/>
          <w:lang w:eastAsia="en-US"/>
        </w:rPr>
        <w:t xml:space="preserve">в </w:t>
      </w:r>
      <w:hyperlink r:id="rId17" w:history="1">
        <w:r w:rsidRPr="003B496B">
          <w:rPr>
            <w:sz w:val="24"/>
            <w:szCs w:val="24"/>
            <w:lang w:eastAsia="en-US"/>
          </w:rPr>
          <w:t>части 1 статьи 9</w:t>
        </w:r>
      </w:hyperlink>
      <w:r>
        <w:rPr>
          <w:sz w:val="24"/>
          <w:szCs w:val="24"/>
          <w:lang w:eastAsia="en-US"/>
        </w:rPr>
        <w:t xml:space="preserve"> </w:t>
      </w:r>
      <w:r w:rsidRPr="00E2644A">
        <w:rPr>
          <w:sz w:val="24"/>
          <w:szCs w:val="24"/>
          <w:lang w:eastAsia="en-US"/>
        </w:rPr>
        <w:t>Ф</w:t>
      </w:r>
      <w:r>
        <w:rPr>
          <w:sz w:val="24"/>
          <w:szCs w:val="24"/>
          <w:lang w:eastAsia="en-US"/>
        </w:rPr>
        <w:t>едерального закона от 27.07.2010</w:t>
      </w:r>
      <w:r w:rsidRPr="00E2644A">
        <w:rPr>
          <w:sz w:val="24"/>
          <w:szCs w:val="24"/>
          <w:lang w:eastAsia="en-US"/>
        </w:rPr>
        <w:t xml:space="preserve"> №210-ФЗ</w:t>
      </w:r>
      <w:r>
        <w:rPr>
          <w:sz w:val="24"/>
          <w:szCs w:val="24"/>
          <w:lang w:eastAsia="en-US"/>
        </w:rPr>
        <w:t xml:space="preserve"> «Об организации предоставления государственных и муниципальных услуг»;</w:t>
      </w:r>
    </w:p>
    <w:p w:rsidR="00B64EF1" w:rsidRDefault="00B64EF1" w:rsidP="007E488F">
      <w:pPr>
        <w:autoSpaceDE w:val="0"/>
        <w:autoSpaceDN w:val="0"/>
        <w:adjustRightInd w:val="0"/>
        <w:ind w:firstLine="540"/>
        <w:jc w:val="both"/>
        <w:rPr>
          <w:sz w:val="24"/>
          <w:szCs w:val="24"/>
          <w:lang w:eastAsia="en-US"/>
        </w:rPr>
      </w:pPr>
      <w:r>
        <w:rPr>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4EF1" w:rsidRDefault="00B64EF1" w:rsidP="007E488F">
      <w:pPr>
        <w:autoSpaceDE w:val="0"/>
        <w:autoSpaceDN w:val="0"/>
        <w:adjustRightInd w:val="0"/>
        <w:ind w:firstLine="540"/>
        <w:jc w:val="both"/>
        <w:rPr>
          <w:sz w:val="24"/>
          <w:szCs w:val="24"/>
          <w:lang w:eastAsia="en-US"/>
        </w:rPr>
      </w:pPr>
      <w:r>
        <w:rPr>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4EF1" w:rsidRDefault="00B64EF1" w:rsidP="007E488F">
      <w:pPr>
        <w:autoSpaceDE w:val="0"/>
        <w:autoSpaceDN w:val="0"/>
        <w:adjustRightInd w:val="0"/>
        <w:ind w:firstLine="540"/>
        <w:jc w:val="both"/>
        <w:rPr>
          <w:sz w:val="24"/>
          <w:szCs w:val="24"/>
          <w:lang w:eastAsia="en-US"/>
        </w:rPr>
      </w:pPr>
      <w:r>
        <w:rPr>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4EF1" w:rsidRDefault="00B64EF1" w:rsidP="007E488F">
      <w:pPr>
        <w:autoSpaceDE w:val="0"/>
        <w:autoSpaceDN w:val="0"/>
        <w:adjustRightInd w:val="0"/>
        <w:ind w:firstLine="540"/>
        <w:jc w:val="both"/>
        <w:rPr>
          <w:sz w:val="24"/>
          <w:szCs w:val="24"/>
          <w:lang w:eastAsia="en-US"/>
        </w:rPr>
      </w:pPr>
      <w:r>
        <w:rPr>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4EF1" w:rsidRDefault="00B64EF1" w:rsidP="007E488F">
      <w:pPr>
        <w:autoSpaceDE w:val="0"/>
        <w:autoSpaceDN w:val="0"/>
        <w:adjustRightInd w:val="0"/>
        <w:ind w:firstLine="540"/>
        <w:jc w:val="both"/>
        <w:rPr>
          <w:sz w:val="24"/>
          <w:szCs w:val="24"/>
          <w:lang w:eastAsia="en-US"/>
        </w:rPr>
      </w:pPr>
      <w:r>
        <w:rPr>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7E488F">
          <w:rPr>
            <w:sz w:val="24"/>
            <w:szCs w:val="24"/>
            <w:lang w:eastAsia="en-US"/>
          </w:rPr>
          <w:t>частью 1.1 статьи 16</w:t>
        </w:r>
      </w:hyperlink>
      <w:r>
        <w:rPr>
          <w:sz w:val="24"/>
          <w:szCs w:val="24"/>
          <w:lang w:eastAsia="en-US"/>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7E488F">
          <w:rPr>
            <w:sz w:val="24"/>
            <w:szCs w:val="24"/>
            <w:lang w:eastAsia="en-US"/>
          </w:rPr>
          <w:t>частью 1.1 статьи 16</w:t>
        </w:r>
      </w:hyperlink>
      <w:r>
        <w:rPr>
          <w:sz w:val="24"/>
          <w:szCs w:val="24"/>
          <w:lang w:eastAsia="en-US"/>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4EF1" w:rsidRPr="00590500" w:rsidRDefault="00B64EF1" w:rsidP="000170AB">
      <w:pPr>
        <w:ind w:firstLine="567"/>
        <w:jc w:val="both"/>
        <w:rPr>
          <w:sz w:val="24"/>
          <w:szCs w:val="24"/>
        </w:rPr>
      </w:pPr>
      <w:r>
        <w:rPr>
          <w:b/>
          <w:sz w:val="24"/>
          <w:szCs w:val="24"/>
        </w:rPr>
        <w:t xml:space="preserve">2.7. Перечень оснований для отказа в приеме документов, необходимых для предоставления муниципальной услуги: </w:t>
      </w:r>
      <w:r w:rsidRPr="00590500">
        <w:rPr>
          <w:sz w:val="24"/>
          <w:szCs w:val="24"/>
        </w:rPr>
        <w:t>отсутствует</w:t>
      </w:r>
      <w:r>
        <w:rPr>
          <w:sz w:val="24"/>
          <w:szCs w:val="24"/>
        </w:rPr>
        <w:t>.</w:t>
      </w:r>
    </w:p>
    <w:p w:rsidR="00B64EF1" w:rsidRDefault="00B64EF1" w:rsidP="000170AB">
      <w:pPr>
        <w:autoSpaceDE w:val="0"/>
        <w:autoSpaceDN w:val="0"/>
        <w:adjustRightInd w:val="0"/>
        <w:ind w:firstLine="567"/>
        <w:jc w:val="both"/>
        <w:rPr>
          <w:b/>
          <w:sz w:val="24"/>
          <w:szCs w:val="24"/>
        </w:rPr>
      </w:pPr>
      <w:r w:rsidRPr="001A1FD2">
        <w:rPr>
          <w:b/>
          <w:sz w:val="24"/>
          <w:szCs w:val="24"/>
        </w:rPr>
        <w:t>2.8.</w:t>
      </w:r>
      <w:r>
        <w:rPr>
          <w:b/>
          <w:sz w:val="24"/>
          <w:szCs w:val="24"/>
        </w:rPr>
        <w:t xml:space="preserve"> </w:t>
      </w:r>
      <w:r w:rsidRPr="0098550F">
        <w:rPr>
          <w:b/>
          <w:sz w:val="24"/>
          <w:szCs w:val="24"/>
        </w:rPr>
        <w:t xml:space="preserve">Перечень оснований для  </w:t>
      </w:r>
      <w:r>
        <w:rPr>
          <w:b/>
          <w:sz w:val="24"/>
          <w:szCs w:val="24"/>
        </w:rPr>
        <w:t xml:space="preserve">приостановления или </w:t>
      </w:r>
      <w:r w:rsidRPr="0098550F">
        <w:rPr>
          <w:b/>
          <w:sz w:val="24"/>
          <w:szCs w:val="24"/>
        </w:rPr>
        <w:t>отказа в предоставлении муниципальной услуги</w:t>
      </w:r>
      <w:r>
        <w:rPr>
          <w:b/>
          <w:sz w:val="24"/>
          <w:szCs w:val="24"/>
        </w:rPr>
        <w:t>:</w:t>
      </w:r>
    </w:p>
    <w:p w:rsidR="00B64EF1" w:rsidRDefault="00B64EF1" w:rsidP="000170AB">
      <w:pPr>
        <w:ind w:firstLine="567"/>
        <w:jc w:val="both"/>
        <w:rPr>
          <w:sz w:val="24"/>
          <w:szCs w:val="24"/>
        </w:rPr>
      </w:pPr>
      <w:r>
        <w:rPr>
          <w:sz w:val="24"/>
          <w:szCs w:val="24"/>
        </w:rPr>
        <w:t>Приостановление муниципальной услуги не предусмотрено.</w:t>
      </w:r>
    </w:p>
    <w:p w:rsidR="00B64EF1" w:rsidRDefault="00B64EF1" w:rsidP="000170AB">
      <w:pPr>
        <w:ind w:firstLine="567"/>
        <w:jc w:val="both"/>
        <w:rPr>
          <w:sz w:val="24"/>
          <w:szCs w:val="24"/>
        </w:rPr>
      </w:pPr>
      <w:r>
        <w:rPr>
          <w:sz w:val="24"/>
          <w:szCs w:val="24"/>
        </w:rPr>
        <w:t>В предоставлении муниципальной услуги может быть отказано заявителю в следующих случаях:</w:t>
      </w:r>
    </w:p>
    <w:p w:rsidR="00B64EF1" w:rsidRDefault="00B64EF1" w:rsidP="000170AB">
      <w:pPr>
        <w:ind w:firstLine="567"/>
        <w:jc w:val="both"/>
        <w:rPr>
          <w:sz w:val="24"/>
          <w:szCs w:val="24"/>
        </w:rPr>
      </w:pPr>
      <w:r>
        <w:rPr>
          <w:sz w:val="24"/>
          <w:szCs w:val="24"/>
        </w:rPr>
        <w:t>а) заявитель не является лицом, указанным в пункте 1.2. раздела I регламента, либо не соответствует требованиям законодательства Российской Федерации, предъявляемым к лицу, которому представляется услуга;</w:t>
      </w:r>
    </w:p>
    <w:p w:rsidR="00B64EF1" w:rsidRDefault="00B64EF1" w:rsidP="000170AB">
      <w:pPr>
        <w:ind w:firstLine="567"/>
        <w:jc w:val="both"/>
        <w:rPr>
          <w:sz w:val="24"/>
          <w:szCs w:val="24"/>
        </w:rPr>
      </w:pPr>
      <w:r>
        <w:rPr>
          <w:sz w:val="24"/>
          <w:szCs w:val="24"/>
        </w:rPr>
        <w:t xml:space="preserve">б)   заявление не соответствует требованиям, установленным подпунктом 2.6.1. раздела I регламента; </w:t>
      </w:r>
    </w:p>
    <w:p w:rsidR="00B64EF1" w:rsidRDefault="00B64EF1" w:rsidP="000170AB">
      <w:pPr>
        <w:ind w:firstLine="567"/>
        <w:jc w:val="both"/>
        <w:rPr>
          <w:sz w:val="24"/>
          <w:szCs w:val="24"/>
        </w:rPr>
      </w:pPr>
      <w:r>
        <w:rPr>
          <w:sz w:val="24"/>
          <w:szCs w:val="24"/>
        </w:rPr>
        <w:t>в) заявителем не представлены или представлены не в полном объеме  документы, установленные пунктом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64EF1" w:rsidRDefault="00B64EF1" w:rsidP="000170AB">
      <w:pPr>
        <w:ind w:firstLine="567"/>
        <w:jc w:val="both"/>
        <w:rPr>
          <w:sz w:val="24"/>
          <w:szCs w:val="24"/>
        </w:rPr>
      </w:pPr>
      <w:r>
        <w:rPr>
          <w:sz w:val="24"/>
          <w:szCs w:val="24"/>
        </w:rPr>
        <w:t>г) в заявлении и (или) представленных документах содержится ошибочная, противоречивая информация;</w:t>
      </w:r>
    </w:p>
    <w:p w:rsidR="00B64EF1" w:rsidRPr="007217D8" w:rsidRDefault="00B64EF1" w:rsidP="000170AB">
      <w:pPr>
        <w:ind w:firstLine="567"/>
        <w:jc w:val="both"/>
        <w:rPr>
          <w:sz w:val="24"/>
          <w:szCs w:val="24"/>
        </w:rPr>
      </w:pPr>
      <w:r w:rsidRPr="007217D8">
        <w:rPr>
          <w:sz w:val="24"/>
          <w:szCs w:val="24"/>
        </w:rPr>
        <w:t xml:space="preserve">д) в отношении арендуемого имущества, указанного в заявлении, </w:t>
      </w:r>
      <w:r>
        <w:rPr>
          <w:sz w:val="24"/>
          <w:szCs w:val="24"/>
        </w:rPr>
        <w:t>з</w:t>
      </w:r>
      <w:r w:rsidRPr="007217D8">
        <w:rPr>
          <w:sz w:val="24"/>
          <w:szCs w:val="24"/>
        </w:rPr>
        <w:t xml:space="preserve">аявителю ранее было предоставлено преимущественное право выкупа арендуемого недвижимого имущества, которое он утратил в связи с расторжением договора купли – продажи арендуемого имущества, в связи с существенными нарушениями  условий договора </w:t>
      </w:r>
      <w:r>
        <w:rPr>
          <w:sz w:val="24"/>
          <w:szCs w:val="24"/>
        </w:rPr>
        <w:t>з</w:t>
      </w:r>
      <w:r w:rsidRPr="007217D8">
        <w:rPr>
          <w:sz w:val="24"/>
          <w:szCs w:val="24"/>
        </w:rPr>
        <w:t>аявителем.</w:t>
      </w:r>
    </w:p>
    <w:p w:rsidR="00B64EF1" w:rsidRDefault="00B64EF1" w:rsidP="000170AB">
      <w:pPr>
        <w:autoSpaceDE w:val="0"/>
        <w:autoSpaceDN w:val="0"/>
        <w:adjustRightInd w:val="0"/>
        <w:ind w:firstLine="567"/>
        <w:jc w:val="both"/>
        <w:rPr>
          <w:b/>
          <w:bCs/>
          <w:sz w:val="24"/>
          <w:szCs w:val="24"/>
        </w:rPr>
      </w:pPr>
      <w:r>
        <w:rPr>
          <w:b/>
          <w:bCs/>
          <w:sz w:val="24"/>
          <w:szCs w:val="24"/>
        </w:rPr>
        <w:t>2.9.Размер платы, взимаемой с заявителя при предоставлении муниципальной услуги, и способы её взимания:</w:t>
      </w:r>
    </w:p>
    <w:p w:rsidR="00B64EF1" w:rsidRDefault="00B64EF1" w:rsidP="000170AB">
      <w:pPr>
        <w:autoSpaceDE w:val="0"/>
        <w:autoSpaceDN w:val="0"/>
        <w:adjustRightInd w:val="0"/>
        <w:ind w:firstLine="567"/>
        <w:jc w:val="both"/>
        <w:rPr>
          <w:bCs/>
          <w:sz w:val="24"/>
          <w:szCs w:val="24"/>
        </w:rPr>
      </w:pPr>
      <w:r w:rsidRPr="00654F4D">
        <w:rPr>
          <w:bCs/>
          <w:sz w:val="24"/>
          <w:szCs w:val="24"/>
        </w:rPr>
        <w:t>Муниципальная услуга предоставляется бесплатно.</w:t>
      </w:r>
    </w:p>
    <w:p w:rsidR="00B64EF1" w:rsidRDefault="00B64EF1" w:rsidP="000170AB">
      <w:pPr>
        <w:autoSpaceDE w:val="0"/>
        <w:autoSpaceDN w:val="0"/>
        <w:adjustRightInd w:val="0"/>
        <w:ind w:firstLine="567"/>
        <w:jc w:val="both"/>
        <w:rPr>
          <w:b/>
          <w:bCs/>
          <w:sz w:val="24"/>
          <w:szCs w:val="24"/>
        </w:rPr>
      </w:pPr>
      <w:r>
        <w:rPr>
          <w:b/>
          <w:bCs/>
          <w:sz w:val="24"/>
          <w:szCs w:val="24"/>
        </w:rPr>
        <w:t xml:space="preserve"> 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4EF1" w:rsidRPr="002F1AAD" w:rsidRDefault="00B64EF1" w:rsidP="000170AB">
      <w:pPr>
        <w:pStyle w:val="ConsPlusNormal"/>
        <w:ind w:left="-113" w:firstLine="567"/>
        <w:jc w:val="both"/>
        <w:rPr>
          <w:rFonts w:ascii="Times New Roman" w:hAnsi="Times New Roman" w:cs="Times New Roman"/>
          <w:sz w:val="24"/>
          <w:szCs w:val="24"/>
        </w:rPr>
      </w:pPr>
      <w:r w:rsidRPr="002F1AAD">
        <w:rPr>
          <w:rFonts w:ascii="Times New Roman" w:hAnsi="Times New Roman" w:cs="Times New Roman"/>
          <w:sz w:val="24"/>
          <w:szCs w:val="24"/>
        </w:rPr>
        <w:t>Продолжительность приема запроса от заявителя и при получении результата предоставления муниципальной услуги не  должна превышать 15-ти минут.</w:t>
      </w:r>
    </w:p>
    <w:p w:rsidR="00B64EF1" w:rsidRPr="009771E8" w:rsidRDefault="00B64EF1" w:rsidP="000170AB">
      <w:pPr>
        <w:autoSpaceDE w:val="0"/>
        <w:autoSpaceDN w:val="0"/>
        <w:adjustRightInd w:val="0"/>
        <w:ind w:firstLine="567"/>
        <w:jc w:val="both"/>
        <w:rPr>
          <w:b/>
          <w:bCs/>
          <w:color w:val="000000"/>
          <w:sz w:val="24"/>
          <w:szCs w:val="24"/>
        </w:rPr>
      </w:pPr>
      <w:r w:rsidRPr="009771E8">
        <w:rPr>
          <w:b/>
          <w:bCs/>
          <w:color w:val="000000"/>
          <w:sz w:val="24"/>
          <w:szCs w:val="24"/>
        </w:rPr>
        <w:t>2.11.Срок и порядок регистрации запроса заявителя о предоставлении муниципальной услуги:</w:t>
      </w:r>
    </w:p>
    <w:p w:rsidR="00B64EF1" w:rsidRPr="009771E8" w:rsidRDefault="00B64EF1" w:rsidP="000170AB">
      <w:pPr>
        <w:autoSpaceDE w:val="0"/>
        <w:autoSpaceDN w:val="0"/>
        <w:adjustRightInd w:val="0"/>
        <w:ind w:left="-113" w:firstLine="567"/>
        <w:jc w:val="both"/>
        <w:rPr>
          <w:b/>
          <w:bCs/>
          <w:color w:val="000000"/>
          <w:sz w:val="24"/>
          <w:szCs w:val="24"/>
        </w:rPr>
      </w:pPr>
      <w:r w:rsidRPr="009771E8">
        <w:rPr>
          <w:color w:val="000000"/>
          <w:sz w:val="24"/>
          <w:szCs w:val="24"/>
        </w:rPr>
        <w:t xml:space="preserve">Максимальный срок регистрации запроса заявителя о предоставлении муниципальной  услуги составляет </w:t>
      </w:r>
      <w:r w:rsidRPr="00A175F5">
        <w:rPr>
          <w:color w:val="000000"/>
          <w:sz w:val="24"/>
          <w:szCs w:val="24"/>
        </w:rPr>
        <w:t>3 дня с даты поступления в Администрацию.</w:t>
      </w:r>
    </w:p>
    <w:p w:rsidR="00B64EF1" w:rsidRDefault="00B64EF1" w:rsidP="000170AB">
      <w:pPr>
        <w:autoSpaceDE w:val="0"/>
        <w:autoSpaceDN w:val="0"/>
        <w:adjustRightInd w:val="0"/>
        <w:ind w:firstLine="567"/>
        <w:jc w:val="both"/>
        <w:rPr>
          <w:b/>
          <w:bCs/>
          <w:sz w:val="24"/>
          <w:szCs w:val="24"/>
        </w:rPr>
      </w:pPr>
      <w:r>
        <w:rPr>
          <w:b/>
          <w:bCs/>
          <w:sz w:val="24"/>
          <w:szCs w:val="24"/>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4EF1" w:rsidRPr="00853EA9" w:rsidRDefault="00B64EF1" w:rsidP="000170AB">
      <w:pPr>
        <w:autoSpaceDE w:val="0"/>
        <w:autoSpaceDN w:val="0"/>
        <w:adjustRightInd w:val="0"/>
        <w:ind w:firstLine="567"/>
        <w:jc w:val="both"/>
        <w:rPr>
          <w:sz w:val="24"/>
          <w:szCs w:val="24"/>
        </w:rPr>
      </w:pPr>
      <w:r w:rsidRPr="00853EA9">
        <w:rPr>
          <w:sz w:val="24"/>
          <w:szCs w:val="24"/>
        </w:rPr>
        <w:t>2.12.1. Помещение, в котором предоставляется муниципальная услуга, размещается в здании Администрации. Здание Администрации должно быть оборудовано противопожарной системой и средствами пожаротушения. Помещение, в котором предоставляется муниципальная услуга, должно соответствовать санитарно-эпидемиологическим правилам и нормам. Места исполнения муниципальной услуги соответствуют установленным законодательством Российской Федерации требованиям обеспечения комфортными условиями заявителей и должностных лиц.</w:t>
      </w:r>
    </w:p>
    <w:p w:rsidR="00B64EF1" w:rsidRPr="00853EA9" w:rsidRDefault="00B64EF1" w:rsidP="000170AB">
      <w:pPr>
        <w:autoSpaceDE w:val="0"/>
        <w:autoSpaceDN w:val="0"/>
        <w:adjustRightInd w:val="0"/>
        <w:ind w:firstLine="567"/>
        <w:jc w:val="both"/>
        <w:rPr>
          <w:sz w:val="24"/>
          <w:szCs w:val="24"/>
        </w:rPr>
      </w:pPr>
      <w:r w:rsidRPr="00853EA9">
        <w:rPr>
          <w:sz w:val="24"/>
          <w:szCs w:val="24"/>
        </w:rPr>
        <w:t xml:space="preserve">Места приема документов от заявителей оборудованы столами и стульями, телефоном,  шкафом для верхней одежды и канцтоварами (карандаш, ручка, бумага), а также следующими печатными материалами, находящимися в </w:t>
      </w:r>
      <w:r>
        <w:rPr>
          <w:sz w:val="24"/>
          <w:szCs w:val="24"/>
        </w:rPr>
        <w:t>Администрации:</w:t>
      </w:r>
    </w:p>
    <w:p w:rsidR="00B64EF1" w:rsidRPr="00853EA9" w:rsidRDefault="00B64EF1" w:rsidP="000170AB">
      <w:pPr>
        <w:keepNext/>
        <w:keepLines/>
        <w:widowControl w:val="0"/>
        <w:autoSpaceDE w:val="0"/>
        <w:autoSpaceDN w:val="0"/>
        <w:adjustRightInd w:val="0"/>
        <w:ind w:left="-113" w:firstLine="567"/>
        <w:jc w:val="both"/>
        <w:rPr>
          <w:sz w:val="24"/>
          <w:szCs w:val="24"/>
        </w:rPr>
      </w:pPr>
      <w:r w:rsidRPr="00853EA9">
        <w:rPr>
          <w:sz w:val="24"/>
          <w:szCs w:val="24"/>
        </w:rPr>
        <w:t>- перечнем документов, необходимых для предоставления муниципальной услуги;</w:t>
      </w:r>
    </w:p>
    <w:p w:rsidR="00B64EF1" w:rsidRPr="00853EA9" w:rsidRDefault="00B64EF1" w:rsidP="000170AB">
      <w:pPr>
        <w:keepNext/>
        <w:keepLines/>
        <w:widowControl w:val="0"/>
        <w:autoSpaceDE w:val="0"/>
        <w:autoSpaceDN w:val="0"/>
        <w:adjustRightInd w:val="0"/>
        <w:ind w:left="-113" w:firstLine="567"/>
        <w:jc w:val="both"/>
        <w:rPr>
          <w:sz w:val="24"/>
          <w:szCs w:val="24"/>
        </w:rPr>
      </w:pPr>
      <w:r w:rsidRPr="00853EA9">
        <w:rPr>
          <w:sz w:val="24"/>
          <w:szCs w:val="24"/>
        </w:rPr>
        <w:t>- образцами оформления документов;</w:t>
      </w:r>
    </w:p>
    <w:p w:rsidR="00B64EF1" w:rsidRPr="00853EA9" w:rsidRDefault="00B64EF1" w:rsidP="000170AB">
      <w:pPr>
        <w:keepNext/>
        <w:keepLines/>
        <w:widowControl w:val="0"/>
        <w:autoSpaceDE w:val="0"/>
        <w:autoSpaceDN w:val="0"/>
        <w:adjustRightInd w:val="0"/>
        <w:ind w:left="-113" w:firstLine="567"/>
        <w:jc w:val="both"/>
        <w:rPr>
          <w:sz w:val="24"/>
          <w:szCs w:val="24"/>
        </w:rPr>
      </w:pPr>
      <w:r w:rsidRPr="00853EA9">
        <w:rPr>
          <w:sz w:val="24"/>
          <w:szCs w:val="24"/>
        </w:rPr>
        <w:t>- бланками заявлений;</w:t>
      </w:r>
    </w:p>
    <w:p w:rsidR="00B64EF1" w:rsidRPr="00853EA9" w:rsidRDefault="00B64EF1" w:rsidP="000170AB">
      <w:pPr>
        <w:keepNext/>
        <w:keepLines/>
        <w:widowControl w:val="0"/>
        <w:autoSpaceDE w:val="0"/>
        <w:autoSpaceDN w:val="0"/>
        <w:adjustRightInd w:val="0"/>
        <w:ind w:left="-113" w:firstLine="567"/>
        <w:jc w:val="both"/>
        <w:rPr>
          <w:sz w:val="24"/>
          <w:szCs w:val="24"/>
        </w:rPr>
      </w:pPr>
      <w:r w:rsidRPr="00853EA9">
        <w:rPr>
          <w:sz w:val="24"/>
          <w:szCs w:val="24"/>
        </w:rPr>
        <w:t>- настоящим Регламентом.</w:t>
      </w:r>
    </w:p>
    <w:p w:rsidR="00B64EF1" w:rsidRPr="00853EA9" w:rsidRDefault="00B64EF1" w:rsidP="000170AB">
      <w:pPr>
        <w:keepNext/>
        <w:keepLines/>
        <w:widowControl w:val="0"/>
        <w:autoSpaceDE w:val="0"/>
        <w:autoSpaceDN w:val="0"/>
        <w:adjustRightInd w:val="0"/>
        <w:ind w:firstLine="567"/>
        <w:jc w:val="both"/>
        <w:rPr>
          <w:sz w:val="24"/>
          <w:szCs w:val="24"/>
        </w:rPr>
      </w:pPr>
      <w:r w:rsidRPr="00853EA9">
        <w:rPr>
          <w:sz w:val="24"/>
          <w:szCs w:val="24"/>
        </w:rPr>
        <w:t xml:space="preserve">Прием документов, необходимых для предоставления муниципальной услуги, осуществляется в здании </w:t>
      </w:r>
      <w:r>
        <w:rPr>
          <w:sz w:val="24"/>
          <w:szCs w:val="24"/>
        </w:rPr>
        <w:t>А</w:t>
      </w:r>
      <w:r w:rsidRPr="00853EA9">
        <w:rPr>
          <w:sz w:val="24"/>
          <w:szCs w:val="24"/>
        </w:rPr>
        <w:t>дминистрации.</w:t>
      </w:r>
      <w:bookmarkStart w:id="3" w:name="Par250"/>
      <w:bookmarkEnd w:id="3"/>
    </w:p>
    <w:p w:rsidR="00B64EF1" w:rsidRPr="00853EA9" w:rsidRDefault="00B64EF1" w:rsidP="000170AB">
      <w:pPr>
        <w:keepNext/>
        <w:keepLines/>
        <w:widowControl w:val="0"/>
        <w:autoSpaceDE w:val="0"/>
        <w:autoSpaceDN w:val="0"/>
        <w:adjustRightInd w:val="0"/>
        <w:ind w:firstLine="567"/>
        <w:jc w:val="both"/>
        <w:rPr>
          <w:sz w:val="24"/>
          <w:szCs w:val="24"/>
        </w:rPr>
      </w:pPr>
      <w:r w:rsidRPr="00853EA9">
        <w:rPr>
          <w:sz w:val="24"/>
          <w:szCs w:val="24"/>
        </w:rPr>
        <w:t xml:space="preserve">Вход в кабинет </w:t>
      </w:r>
      <w:r>
        <w:rPr>
          <w:sz w:val="24"/>
          <w:szCs w:val="24"/>
        </w:rPr>
        <w:t>Администрации</w:t>
      </w:r>
      <w:r w:rsidRPr="00853EA9">
        <w:rPr>
          <w:sz w:val="24"/>
          <w:szCs w:val="24"/>
        </w:rPr>
        <w:t xml:space="preserve"> </w:t>
      </w:r>
      <w:r>
        <w:rPr>
          <w:sz w:val="24"/>
          <w:szCs w:val="24"/>
        </w:rPr>
        <w:t>Старовичугского городского поселения Вичугского муниципального района</w:t>
      </w:r>
      <w:r w:rsidRPr="00853EA9">
        <w:rPr>
          <w:sz w:val="24"/>
          <w:szCs w:val="24"/>
        </w:rPr>
        <w:t xml:space="preserve"> Ивановской области оборудован информационной табличкой с указанием </w:t>
      </w:r>
      <w:r>
        <w:rPr>
          <w:sz w:val="24"/>
          <w:szCs w:val="24"/>
        </w:rPr>
        <w:t xml:space="preserve">номера </w:t>
      </w:r>
      <w:r w:rsidRPr="00853EA9">
        <w:rPr>
          <w:sz w:val="24"/>
          <w:szCs w:val="24"/>
        </w:rPr>
        <w:t>кабинета  и названия отдела.</w:t>
      </w:r>
    </w:p>
    <w:p w:rsidR="00B64EF1" w:rsidRPr="00853EA9" w:rsidRDefault="00B64EF1" w:rsidP="000170AB">
      <w:pPr>
        <w:autoSpaceDE w:val="0"/>
        <w:autoSpaceDN w:val="0"/>
        <w:adjustRightInd w:val="0"/>
        <w:ind w:firstLine="567"/>
        <w:jc w:val="both"/>
        <w:rPr>
          <w:sz w:val="24"/>
          <w:szCs w:val="24"/>
        </w:rPr>
      </w:pPr>
      <w:r w:rsidRPr="00853EA9">
        <w:rPr>
          <w:sz w:val="24"/>
          <w:szCs w:val="24"/>
        </w:rPr>
        <w:t>2.12.2. Помещения для ожидания удобные, имеют достаточно места. Места для ожидания оборудованы стульями. Количество мест ожидания определяется исходя из фактической нагрузки и возможностей для их размещения в здании, но не менее 3 мест.</w:t>
      </w:r>
    </w:p>
    <w:p w:rsidR="00B64EF1" w:rsidRPr="00853EA9" w:rsidRDefault="00B64EF1" w:rsidP="000170AB">
      <w:pPr>
        <w:autoSpaceDE w:val="0"/>
        <w:autoSpaceDN w:val="0"/>
        <w:adjustRightInd w:val="0"/>
        <w:ind w:firstLine="567"/>
        <w:jc w:val="both"/>
        <w:rPr>
          <w:sz w:val="24"/>
          <w:szCs w:val="24"/>
        </w:rPr>
      </w:pPr>
      <w:r w:rsidRPr="00853EA9">
        <w:rPr>
          <w:sz w:val="24"/>
          <w:szCs w:val="24"/>
        </w:rPr>
        <w:t xml:space="preserve">Места для заполнения заявлений (и иных документов) расположены в помещении, в котором предоставляется муниципальная услуга. </w:t>
      </w:r>
    </w:p>
    <w:p w:rsidR="00B64EF1" w:rsidRPr="00853EA9" w:rsidRDefault="00B64EF1" w:rsidP="000170AB">
      <w:pPr>
        <w:ind w:firstLine="567"/>
        <w:jc w:val="both"/>
        <w:rPr>
          <w:sz w:val="24"/>
          <w:szCs w:val="24"/>
        </w:rPr>
      </w:pPr>
      <w:r w:rsidRPr="00853EA9">
        <w:rPr>
          <w:sz w:val="24"/>
          <w:szCs w:val="24"/>
        </w:rPr>
        <w:t xml:space="preserve">2.12.3.Информация о предоставлении услуги размещается на информационном стенде в здании Администрации. Все информационные материалы, необходимые для предоставления муниципальной услуги, находятся в </w:t>
      </w:r>
      <w:r>
        <w:rPr>
          <w:sz w:val="24"/>
          <w:szCs w:val="24"/>
        </w:rPr>
        <w:t>Администрации</w:t>
      </w:r>
      <w:r w:rsidRPr="00853EA9">
        <w:rPr>
          <w:sz w:val="24"/>
          <w:szCs w:val="24"/>
        </w:rPr>
        <w:t xml:space="preserve"> .</w:t>
      </w:r>
    </w:p>
    <w:p w:rsidR="00B64EF1" w:rsidRPr="00853EA9" w:rsidRDefault="00B64EF1" w:rsidP="000170AB">
      <w:pPr>
        <w:ind w:firstLine="567"/>
        <w:jc w:val="both"/>
        <w:rPr>
          <w:sz w:val="24"/>
          <w:szCs w:val="24"/>
        </w:rPr>
      </w:pPr>
      <w:r w:rsidRPr="00853EA9">
        <w:rPr>
          <w:sz w:val="24"/>
          <w:szCs w:val="24"/>
        </w:rPr>
        <w:t>2.12.4. Требования для обеспечения доступности для инвалидов (включая инвалидов, использующих кресла – коляски и собак – проводников) зданий, помещений, в которых предоставляется муниципальная услуга:</w:t>
      </w:r>
    </w:p>
    <w:p w:rsidR="00B64EF1" w:rsidRPr="00853EA9" w:rsidRDefault="00B64EF1" w:rsidP="000170AB">
      <w:pPr>
        <w:ind w:firstLine="567"/>
        <w:jc w:val="both"/>
        <w:rPr>
          <w:sz w:val="24"/>
          <w:szCs w:val="24"/>
        </w:rPr>
      </w:pPr>
      <w:r w:rsidRPr="00853EA9">
        <w:rPr>
          <w:sz w:val="24"/>
          <w:szCs w:val="24"/>
        </w:rPr>
        <w:t>- создание условий для беспрепятственного доступа к зданию, помещению, в которых предоставляется муниципальная услуга;</w:t>
      </w:r>
    </w:p>
    <w:p w:rsidR="00B64EF1" w:rsidRPr="00853EA9" w:rsidRDefault="00B64EF1" w:rsidP="000170AB">
      <w:pPr>
        <w:ind w:firstLine="567"/>
        <w:jc w:val="both"/>
        <w:rPr>
          <w:sz w:val="24"/>
          <w:szCs w:val="24"/>
        </w:rPr>
      </w:pPr>
      <w:r w:rsidRPr="00853EA9">
        <w:rPr>
          <w:sz w:val="24"/>
          <w:szCs w:val="24"/>
        </w:rPr>
        <w:t>- возможность самостоятельного передвижения по территории, на которой расположено здание, помещение, а также входов и выходов из них, посадки в транспортное средство и высадки из него, в том числе с использованием кресла – коляски;</w:t>
      </w:r>
    </w:p>
    <w:p w:rsidR="00B64EF1" w:rsidRPr="00853EA9" w:rsidRDefault="00B64EF1" w:rsidP="000170AB">
      <w:pPr>
        <w:ind w:firstLine="567"/>
        <w:jc w:val="both"/>
        <w:rPr>
          <w:sz w:val="24"/>
          <w:szCs w:val="24"/>
        </w:rPr>
      </w:pPr>
      <w:r w:rsidRPr="00853EA9">
        <w:rPr>
          <w:sz w:val="24"/>
          <w:szCs w:val="24"/>
        </w:rPr>
        <w:t>- сопровождение инвалидов, имеющих стойкие расстройства функции зрения и самостоятельного передвижения;</w:t>
      </w:r>
    </w:p>
    <w:p w:rsidR="00B64EF1" w:rsidRPr="00853EA9" w:rsidRDefault="00B64EF1" w:rsidP="000170AB">
      <w:pPr>
        <w:ind w:firstLine="567"/>
        <w:jc w:val="both"/>
        <w:rPr>
          <w:sz w:val="24"/>
          <w:szCs w:val="24"/>
        </w:rPr>
      </w:pPr>
      <w:r w:rsidRPr="00853EA9">
        <w:rPr>
          <w:sz w:val="24"/>
          <w:szCs w:val="24"/>
        </w:rPr>
        <w:t>- надлежащее размещение оборудования и носителей информации, необходимых для беспрепятственного доступа инвалидов к зданию, помещению и к услугам, с учетом ограничений их жизнедеятельности;</w:t>
      </w:r>
    </w:p>
    <w:p w:rsidR="00B64EF1" w:rsidRPr="00853EA9" w:rsidRDefault="00B64EF1" w:rsidP="000170AB">
      <w:pPr>
        <w:ind w:firstLine="567"/>
        <w:jc w:val="both"/>
        <w:rPr>
          <w:sz w:val="24"/>
          <w:szCs w:val="24"/>
        </w:rPr>
      </w:pPr>
      <w:r w:rsidRPr="00853EA9">
        <w:rPr>
          <w:sz w:val="24"/>
          <w:szCs w:val="24"/>
        </w:rPr>
        <w:t>- допуск сурдопереводчика и тифлосурдопереводчика;</w:t>
      </w:r>
    </w:p>
    <w:p w:rsidR="00B64EF1" w:rsidRPr="00853EA9" w:rsidRDefault="00B64EF1" w:rsidP="000170AB">
      <w:pPr>
        <w:ind w:firstLine="567"/>
        <w:jc w:val="both"/>
        <w:rPr>
          <w:sz w:val="24"/>
          <w:szCs w:val="24"/>
        </w:rPr>
      </w:pPr>
      <w:r w:rsidRPr="00853EA9">
        <w:rPr>
          <w:sz w:val="24"/>
          <w:szCs w:val="24"/>
        </w:rPr>
        <w:t>- допуск в здание, помещение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социальной защиты населения;</w:t>
      </w:r>
    </w:p>
    <w:p w:rsidR="00B64EF1" w:rsidRPr="00853EA9" w:rsidRDefault="00B64EF1" w:rsidP="000170AB">
      <w:pPr>
        <w:ind w:firstLine="567"/>
        <w:jc w:val="both"/>
        <w:rPr>
          <w:sz w:val="24"/>
          <w:szCs w:val="24"/>
        </w:rPr>
      </w:pPr>
      <w:r w:rsidRPr="00853EA9">
        <w:rPr>
          <w:sz w:val="24"/>
          <w:szCs w:val="24"/>
        </w:rPr>
        <w:t>- оказание работниками органов и организаций, предоставляющим муниципальную услугу, помощи инвалидам в преодолении барьеров, мешающих получению ими услуг наравне с другими лицами.</w:t>
      </w:r>
    </w:p>
    <w:p w:rsidR="00B64EF1" w:rsidRDefault="00B64EF1" w:rsidP="000170AB">
      <w:pPr>
        <w:ind w:firstLine="567"/>
        <w:jc w:val="both"/>
        <w:rPr>
          <w:sz w:val="24"/>
          <w:szCs w:val="24"/>
        </w:rPr>
      </w:pPr>
      <w:r w:rsidRPr="00853EA9">
        <w:rPr>
          <w:sz w:val="24"/>
          <w:szCs w:val="24"/>
        </w:rPr>
        <w:t>Предоставление муниципальной услуги инвалидам (включая инвалидов, использующих кресла – коляски и собак – проводников) обеспечивается  Администрацией исходя из финансовых возможностей в соответствии со статьей 15 Федерального закона от 24.11.1995 №181-ФЗ «О социальной защите инвалидов в Российской Федерации».</w:t>
      </w:r>
    </w:p>
    <w:p w:rsidR="00B64EF1" w:rsidRDefault="00B64EF1" w:rsidP="000170AB">
      <w:pPr>
        <w:autoSpaceDE w:val="0"/>
        <w:autoSpaceDN w:val="0"/>
        <w:adjustRightInd w:val="0"/>
        <w:ind w:firstLine="567"/>
        <w:jc w:val="both"/>
        <w:rPr>
          <w:b/>
          <w:bCs/>
          <w:sz w:val="24"/>
          <w:szCs w:val="24"/>
        </w:rPr>
      </w:pPr>
      <w:r>
        <w:rPr>
          <w:b/>
          <w:bCs/>
          <w:sz w:val="24"/>
          <w:szCs w:val="24"/>
        </w:rPr>
        <w:t>2.13.</w:t>
      </w:r>
      <w:r w:rsidRPr="0098550F">
        <w:rPr>
          <w:b/>
          <w:bCs/>
          <w:sz w:val="24"/>
          <w:szCs w:val="24"/>
        </w:rPr>
        <w:t xml:space="preserve"> Показатели доступности и качества муниципальной услуги:</w:t>
      </w:r>
    </w:p>
    <w:p w:rsidR="00B64EF1" w:rsidRDefault="00B64EF1" w:rsidP="00A450EE">
      <w:pPr>
        <w:autoSpaceDE w:val="0"/>
        <w:autoSpaceDN w:val="0"/>
        <w:adjustRightInd w:val="0"/>
        <w:ind w:left="454" w:firstLine="113"/>
        <w:jc w:val="both"/>
        <w:rPr>
          <w:sz w:val="24"/>
          <w:szCs w:val="24"/>
        </w:rPr>
      </w:pPr>
      <w:r w:rsidRPr="000567FD">
        <w:rPr>
          <w:sz w:val="24"/>
          <w:szCs w:val="24"/>
        </w:rPr>
        <w:t>Показателями доступности муниципальной услуги являются</w:t>
      </w:r>
      <w:r>
        <w:rPr>
          <w:sz w:val="24"/>
          <w:szCs w:val="24"/>
        </w:rPr>
        <w:t>:</w:t>
      </w:r>
      <w:r w:rsidRPr="000567FD">
        <w:rPr>
          <w:sz w:val="24"/>
          <w:szCs w:val="24"/>
        </w:rPr>
        <w:br/>
        <w:t>-</w:t>
      </w:r>
      <w:r>
        <w:rPr>
          <w:sz w:val="24"/>
          <w:szCs w:val="24"/>
        </w:rPr>
        <w:t xml:space="preserve"> </w:t>
      </w:r>
      <w:r w:rsidRPr="000567FD">
        <w:rPr>
          <w:sz w:val="24"/>
          <w:szCs w:val="24"/>
        </w:rPr>
        <w:t>обеспечение беспрепятственного доступа заявителей в Администрацию;</w:t>
      </w:r>
      <w:r w:rsidRPr="000567FD">
        <w:rPr>
          <w:sz w:val="24"/>
          <w:szCs w:val="24"/>
        </w:rPr>
        <w:br/>
        <w:t xml:space="preserve">- наличие различных каналов получения информации об исполнении </w:t>
      </w:r>
      <w:r>
        <w:rPr>
          <w:sz w:val="24"/>
          <w:szCs w:val="24"/>
        </w:rPr>
        <w:t>муниципальной услуги;</w:t>
      </w:r>
      <w:r w:rsidRPr="000567FD">
        <w:rPr>
          <w:sz w:val="24"/>
          <w:szCs w:val="24"/>
        </w:rPr>
        <w:br/>
        <w:t>-</w:t>
      </w:r>
      <w:r>
        <w:rPr>
          <w:sz w:val="24"/>
          <w:szCs w:val="24"/>
        </w:rPr>
        <w:t xml:space="preserve"> </w:t>
      </w:r>
      <w:r w:rsidRPr="000567FD">
        <w:rPr>
          <w:sz w:val="24"/>
          <w:szCs w:val="24"/>
        </w:rPr>
        <w:t>точность исполнения муниципальной услуги;</w:t>
      </w:r>
    </w:p>
    <w:p w:rsidR="00B64EF1" w:rsidRPr="00026A74" w:rsidRDefault="00B64EF1" w:rsidP="000170AB">
      <w:pPr>
        <w:autoSpaceDE w:val="0"/>
        <w:autoSpaceDN w:val="0"/>
        <w:adjustRightInd w:val="0"/>
        <w:ind w:firstLine="454"/>
        <w:jc w:val="both"/>
        <w:rPr>
          <w:b/>
          <w:bCs/>
          <w:sz w:val="24"/>
          <w:szCs w:val="24"/>
        </w:rPr>
      </w:pPr>
      <w:r w:rsidRPr="000567FD">
        <w:rPr>
          <w:sz w:val="24"/>
          <w:szCs w:val="24"/>
        </w:rPr>
        <w:t>-</w:t>
      </w:r>
      <w:r>
        <w:rPr>
          <w:sz w:val="24"/>
          <w:szCs w:val="24"/>
        </w:rPr>
        <w:t xml:space="preserve"> </w:t>
      </w:r>
      <w:r w:rsidRPr="000567FD">
        <w:rPr>
          <w:sz w:val="24"/>
          <w:szCs w:val="24"/>
        </w:rPr>
        <w:t>строгое соблюдение сроков исполнения муниципальной услуги.</w:t>
      </w:r>
    </w:p>
    <w:p w:rsidR="00B64EF1" w:rsidRPr="00026A74"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Основные требования к качеству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B64EF1"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B64EF1" w:rsidRPr="00026A74"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A74">
        <w:rPr>
          <w:rFonts w:ascii="Times New Roman" w:hAnsi="Times New Roman" w:cs="Times New Roman"/>
          <w:sz w:val="24"/>
          <w:szCs w:val="24"/>
        </w:rPr>
        <w:t>своевременность предоставления муниципальной услуги;</w:t>
      </w:r>
    </w:p>
    <w:p w:rsidR="00B64EF1" w:rsidRPr="00026A74"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предоставление заявителю полной, актуальной и достоверной информации о предоставлении муниципальной услуги;</w:t>
      </w:r>
    </w:p>
    <w:p w:rsidR="00B64EF1" w:rsidRPr="00026A74"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принятие действенных мер по защите нарушенных прав, свобод и законных интересов заявителя в соответствии с законодательством Российской Федерации;</w:t>
      </w:r>
    </w:p>
    <w:p w:rsidR="00B64EF1" w:rsidRPr="00026A74" w:rsidRDefault="00B64EF1" w:rsidP="000170AB">
      <w:pPr>
        <w:pStyle w:val="ConsPlusNormal"/>
        <w:ind w:left="-113" w:firstLine="567"/>
        <w:jc w:val="both"/>
        <w:rPr>
          <w:rFonts w:ascii="Times New Roman" w:hAnsi="Times New Roman" w:cs="Times New Roman"/>
          <w:sz w:val="24"/>
          <w:szCs w:val="24"/>
        </w:rPr>
      </w:pPr>
      <w:r w:rsidRPr="00026A74">
        <w:rPr>
          <w:rFonts w:ascii="Times New Roman" w:hAnsi="Times New Roman" w:cs="Times New Roman"/>
          <w:sz w:val="24"/>
          <w:szCs w:val="24"/>
        </w:rPr>
        <w:t xml:space="preserve">- отсутствие обоснованных жалоб в отношении предоставления </w:t>
      </w:r>
      <w:r>
        <w:rPr>
          <w:rFonts w:ascii="Times New Roman" w:hAnsi="Times New Roman" w:cs="Times New Roman"/>
          <w:sz w:val="24"/>
          <w:szCs w:val="24"/>
        </w:rPr>
        <w:t>муниципальной</w:t>
      </w:r>
      <w:r w:rsidRPr="00026A74">
        <w:rPr>
          <w:rFonts w:ascii="Times New Roman" w:hAnsi="Times New Roman" w:cs="Times New Roman"/>
          <w:sz w:val="24"/>
          <w:szCs w:val="24"/>
        </w:rPr>
        <w:t xml:space="preserve"> услуги.</w:t>
      </w:r>
    </w:p>
    <w:p w:rsidR="00B64EF1" w:rsidRDefault="00B64EF1" w:rsidP="000170AB">
      <w:pPr>
        <w:autoSpaceDE w:val="0"/>
        <w:autoSpaceDN w:val="0"/>
        <w:adjustRightInd w:val="0"/>
        <w:jc w:val="both"/>
        <w:rPr>
          <w:sz w:val="24"/>
          <w:szCs w:val="24"/>
          <w:lang w:eastAsia="en-US"/>
        </w:rPr>
      </w:pPr>
      <w:r w:rsidRPr="000567FD">
        <w:rPr>
          <w:sz w:val="24"/>
          <w:szCs w:val="24"/>
        </w:rPr>
        <w:br/>
      </w:r>
      <w:r>
        <w:rPr>
          <w:b/>
          <w:bCs/>
          <w:sz w:val="24"/>
          <w:szCs w:val="24"/>
          <w:lang w:val="en-US"/>
        </w:rPr>
        <w:t>III</w:t>
      </w:r>
      <w:r w:rsidRPr="007A027D">
        <w:rPr>
          <w:b/>
          <w:bCs/>
          <w:sz w:val="24"/>
          <w:szCs w:val="24"/>
        </w:rPr>
        <w:t xml:space="preserve">. </w:t>
      </w:r>
      <w:r>
        <w:rPr>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7B12BA">
        <w:rPr>
          <w:b/>
          <w:sz w:val="24"/>
          <w:szCs w:val="24"/>
          <w:lang w:eastAsia="en-US"/>
        </w:rPr>
        <w:t>а также особенности выполнения административных процедур в многофункциональных центрах</w:t>
      </w:r>
    </w:p>
    <w:p w:rsidR="00B64EF1" w:rsidRPr="007A027D" w:rsidRDefault="00B64EF1" w:rsidP="000170AB">
      <w:pPr>
        <w:keepNext/>
        <w:keepLines/>
        <w:widowControl w:val="0"/>
        <w:tabs>
          <w:tab w:val="left" w:pos="4140"/>
        </w:tabs>
        <w:ind w:firstLine="567"/>
        <w:jc w:val="center"/>
        <w:rPr>
          <w:b/>
          <w:bCs/>
          <w:sz w:val="24"/>
          <w:szCs w:val="24"/>
        </w:rPr>
      </w:pPr>
    </w:p>
    <w:p w:rsidR="00B64EF1" w:rsidRPr="002B57BD" w:rsidRDefault="00B64EF1" w:rsidP="000170AB">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2B57BD">
        <w:rPr>
          <w:rFonts w:ascii="Times New Roman" w:hAnsi="Times New Roman" w:cs="Times New Roman"/>
          <w:b/>
          <w:sz w:val="24"/>
          <w:szCs w:val="24"/>
        </w:rPr>
        <w:t>Состав административных процедур, выполняемых в ходе предоставления муниципальной услуги:</w:t>
      </w:r>
    </w:p>
    <w:p w:rsidR="00B64EF1" w:rsidRPr="008930AF"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w:t>
      </w:r>
      <w:r w:rsidRPr="008930AF">
        <w:rPr>
          <w:rFonts w:ascii="Times New Roman" w:hAnsi="Times New Roman" w:cs="Times New Roman"/>
          <w:sz w:val="24"/>
          <w:szCs w:val="24"/>
        </w:rPr>
        <w:t xml:space="preserve">нформирование пользователей о порядке и процедуре предоставления </w:t>
      </w:r>
      <w:r>
        <w:rPr>
          <w:rFonts w:ascii="Times New Roman" w:hAnsi="Times New Roman" w:cs="Times New Roman"/>
          <w:sz w:val="24"/>
          <w:szCs w:val="24"/>
        </w:rPr>
        <w:t>муниципальной услуги;</w:t>
      </w:r>
    </w:p>
    <w:p w:rsidR="00B64EF1" w:rsidRPr="008930AF"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w:t>
      </w:r>
      <w:r w:rsidRPr="008930AF">
        <w:rPr>
          <w:rFonts w:ascii="Times New Roman" w:hAnsi="Times New Roman" w:cs="Times New Roman"/>
          <w:sz w:val="24"/>
          <w:szCs w:val="24"/>
        </w:rPr>
        <w:t xml:space="preserve">рием и регистрация </w:t>
      </w:r>
      <w:r>
        <w:rPr>
          <w:rFonts w:ascii="Times New Roman" w:hAnsi="Times New Roman" w:cs="Times New Roman"/>
          <w:sz w:val="24"/>
          <w:szCs w:val="24"/>
        </w:rPr>
        <w:t xml:space="preserve">заявления </w:t>
      </w:r>
      <w:r w:rsidRPr="008930AF">
        <w:rPr>
          <w:rFonts w:ascii="Times New Roman" w:hAnsi="Times New Roman" w:cs="Times New Roman"/>
          <w:sz w:val="24"/>
          <w:szCs w:val="24"/>
        </w:rPr>
        <w:t xml:space="preserve">с документами, необходимыми для предоставления </w:t>
      </w:r>
      <w:r>
        <w:rPr>
          <w:rFonts w:ascii="Times New Roman" w:hAnsi="Times New Roman" w:cs="Times New Roman"/>
          <w:sz w:val="24"/>
          <w:szCs w:val="24"/>
        </w:rPr>
        <w:t>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-рассмотрение заявления  и прилагаемых к нему документов, направление межведомственных запросов;</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проведение независимой оценки рыночной стоимости арендуемого имущества;</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 об условиях приватизации арендуемого имущества;</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подготовка проекта договора купли – продажи арендуемого имущества (далее – Договор) и направление его заявителю;</w:t>
      </w:r>
    </w:p>
    <w:p w:rsidR="00B64EF1" w:rsidRDefault="00B64EF1" w:rsidP="000170AB">
      <w:pPr>
        <w:pStyle w:val="ConsPlusNormal"/>
        <w:ind w:firstLine="567"/>
        <w:jc w:val="both"/>
        <w:rPr>
          <w:rFonts w:ascii="Times New Roman" w:hAnsi="Times New Roman" w:cs="Times New Roman"/>
          <w:sz w:val="24"/>
          <w:szCs w:val="24"/>
        </w:rPr>
      </w:pPr>
      <w:r w:rsidRPr="00016D70">
        <w:rPr>
          <w:rFonts w:ascii="Times New Roman" w:hAnsi="Times New Roman" w:cs="Times New Roman"/>
          <w:sz w:val="24"/>
          <w:szCs w:val="24"/>
        </w:rPr>
        <w:t>-</w:t>
      </w:r>
      <w:r>
        <w:rPr>
          <w:rFonts w:ascii="Times New Roman" w:hAnsi="Times New Roman" w:cs="Times New Roman"/>
          <w:sz w:val="24"/>
          <w:szCs w:val="24"/>
        </w:rPr>
        <w:t>з</w:t>
      </w:r>
      <w:r w:rsidRPr="00016D70">
        <w:rPr>
          <w:rFonts w:ascii="Times New Roman" w:hAnsi="Times New Roman" w:cs="Times New Roman"/>
          <w:sz w:val="24"/>
          <w:szCs w:val="24"/>
        </w:rPr>
        <w:t>аключение договора и представление заявителю результата предоставления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sidRPr="00D65DF8">
        <w:rPr>
          <w:rFonts w:ascii="Times New Roman" w:hAnsi="Times New Roman" w:cs="Times New Roman"/>
          <w:sz w:val="24"/>
          <w:szCs w:val="24"/>
        </w:rPr>
        <w:t xml:space="preserve">Блок-схемы административных процедур предоставления государственной услуги указаны в </w:t>
      </w:r>
      <w:hyperlink w:anchor="P487" w:history="1">
        <w:r w:rsidRPr="00E95098">
          <w:rPr>
            <w:rFonts w:ascii="Times New Roman" w:hAnsi="Times New Roman" w:cs="Times New Roman"/>
            <w:color w:val="000000"/>
            <w:sz w:val="24"/>
            <w:szCs w:val="24"/>
          </w:rPr>
          <w:t>Приложении</w:t>
        </w:r>
        <w:r w:rsidRPr="00E95098">
          <w:rPr>
            <w:rFonts w:ascii="Times New Roman" w:hAnsi="Times New Roman" w:cs="Times New Roman"/>
            <w:color w:val="0000FF"/>
            <w:sz w:val="24"/>
            <w:szCs w:val="24"/>
          </w:rPr>
          <w:t xml:space="preserve"> </w:t>
        </w:r>
      </w:hyperlink>
      <w:r w:rsidRPr="00E95098">
        <w:rPr>
          <w:rFonts w:ascii="Times New Roman" w:hAnsi="Times New Roman" w:cs="Times New Roman"/>
          <w:sz w:val="24"/>
          <w:szCs w:val="24"/>
        </w:rPr>
        <w:t>№2</w:t>
      </w:r>
      <w:r w:rsidRPr="00D65DF8">
        <w:rPr>
          <w:rFonts w:ascii="Times New Roman" w:hAnsi="Times New Roman" w:cs="Times New Roman"/>
          <w:sz w:val="24"/>
          <w:szCs w:val="24"/>
        </w:rPr>
        <w:t xml:space="preserve"> к Административному регламенту.</w:t>
      </w:r>
    </w:p>
    <w:p w:rsidR="00B64EF1" w:rsidRPr="00CB0510" w:rsidRDefault="00B64EF1" w:rsidP="000170AB">
      <w:pPr>
        <w:pStyle w:val="ConsPlusNormal"/>
        <w:ind w:firstLine="567"/>
        <w:jc w:val="both"/>
        <w:rPr>
          <w:rFonts w:ascii="Times New Roman" w:hAnsi="Times New Roman" w:cs="Times New Roman"/>
          <w:b/>
          <w:sz w:val="24"/>
          <w:szCs w:val="24"/>
        </w:rPr>
      </w:pPr>
      <w:r w:rsidRPr="007B12BA">
        <w:rPr>
          <w:rFonts w:ascii="Times New Roman" w:hAnsi="Times New Roman" w:cs="Times New Roman"/>
          <w:b/>
          <w:sz w:val="24"/>
          <w:szCs w:val="24"/>
        </w:rPr>
        <w:t xml:space="preserve">Муниципальная услуга через </w:t>
      </w:r>
      <w:r>
        <w:rPr>
          <w:rFonts w:ascii="Times New Roman" w:hAnsi="Times New Roman" w:cs="Times New Roman"/>
          <w:b/>
          <w:sz w:val="24"/>
          <w:szCs w:val="24"/>
        </w:rPr>
        <w:t xml:space="preserve">МФЦ </w:t>
      </w:r>
      <w:r w:rsidRPr="007B12BA">
        <w:rPr>
          <w:rFonts w:ascii="Times New Roman" w:hAnsi="Times New Roman" w:cs="Times New Roman"/>
          <w:b/>
          <w:sz w:val="24"/>
          <w:szCs w:val="24"/>
        </w:rPr>
        <w:t xml:space="preserve"> не предоставляется.</w:t>
      </w:r>
      <w:r w:rsidRPr="00CB0510">
        <w:rPr>
          <w:rFonts w:ascii="Times New Roman" w:hAnsi="Times New Roman" w:cs="Times New Roman"/>
          <w:b/>
          <w:sz w:val="24"/>
          <w:szCs w:val="24"/>
        </w:rPr>
        <w:t xml:space="preserve"> </w:t>
      </w:r>
    </w:p>
    <w:p w:rsidR="00B64EF1" w:rsidRPr="003515E6" w:rsidRDefault="00B64EF1"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3.1.Информирование пользователей  о поряд</w:t>
      </w:r>
      <w:r>
        <w:rPr>
          <w:rFonts w:ascii="Times New Roman" w:hAnsi="Times New Roman" w:cs="Times New Roman"/>
          <w:b/>
          <w:sz w:val="24"/>
          <w:szCs w:val="24"/>
        </w:rPr>
        <w:t xml:space="preserve">ке и процедуре предоставления  </w:t>
      </w:r>
      <w:r w:rsidRPr="003515E6">
        <w:rPr>
          <w:rFonts w:ascii="Times New Roman" w:hAnsi="Times New Roman" w:cs="Times New Roman"/>
          <w:b/>
          <w:sz w:val="24"/>
          <w:szCs w:val="24"/>
        </w:rPr>
        <w:t>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3.1.1. Основание для начала административной процедуры является получение заявления  о   порядке и процедуре предоставления муниципальной услуги.</w:t>
      </w:r>
    </w:p>
    <w:p w:rsidR="00B64EF1" w:rsidRPr="00286276"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3.1.2.</w:t>
      </w:r>
      <w:r w:rsidRPr="008C3B09">
        <w:rPr>
          <w:rFonts w:ascii="Times New Roman" w:hAnsi="Times New Roman" w:cs="Times New Roman"/>
          <w:sz w:val="24"/>
          <w:szCs w:val="24"/>
        </w:rPr>
        <w:t xml:space="preserve"> </w:t>
      </w:r>
      <w:r w:rsidRPr="00286276">
        <w:rPr>
          <w:rFonts w:ascii="Times New Roman" w:hAnsi="Times New Roman" w:cs="Times New Roman"/>
          <w:sz w:val="24"/>
          <w:szCs w:val="24"/>
        </w:rPr>
        <w:t xml:space="preserve">Пользователю информации предоставляется возможность выбора одного из способов получения информации о предоставлении </w:t>
      </w:r>
      <w:r>
        <w:rPr>
          <w:rFonts w:ascii="Times New Roman" w:hAnsi="Times New Roman" w:cs="Times New Roman"/>
          <w:sz w:val="24"/>
          <w:szCs w:val="24"/>
        </w:rPr>
        <w:t>муниципальной</w:t>
      </w:r>
      <w:r w:rsidRPr="00286276">
        <w:rPr>
          <w:rFonts w:ascii="Times New Roman" w:hAnsi="Times New Roman" w:cs="Times New Roman"/>
          <w:sz w:val="24"/>
          <w:szCs w:val="24"/>
        </w:rPr>
        <w:t xml:space="preserve"> услуги, указанных в </w:t>
      </w:r>
      <w:r>
        <w:rPr>
          <w:rFonts w:ascii="Times New Roman" w:hAnsi="Times New Roman" w:cs="Times New Roman"/>
          <w:sz w:val="24"/>
          <w:szCs w:val="24"/>
        </w:rPr>
        <w:t>пункте 1.3.</w:t>
      </w:r>
      <w:r w:rsidRPr="00286276">
        <w:rPr>
          <w:rFonts w:ascii="Times New Roman" w:hAnsi="Times New Roman" w:cs="Times New Roman"/>
          <w:sz w:val="24"/>
          <w:szCs w:val="24"/>
        </w:rPr>
        <w:t xml:space="preserve"> раздела I настоящего регламента.</w:t>
      </w:r>
    </w:p>
    <w:p w:rsidR="00B64EF1" w:rsidRPr="00286276" w:rsidRDefault="00B64EF1"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Для получения информации о порядке и процедуре предоставления муниципальной услуги (далее - информация о процедуре) пользователи  обращаются:</w:t>
      </w:r>
    </w:p>
    <w:p w:rsidR="00B64EF1" w:rsidRPr="00286276" w:rsidRDefault="00B64EF1"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xml:space="preserve">- в устной форме лично в </w:t>
      </w:r>
      <w:r>
        <w:rPr>
          <w:rFonts w:ascii="Times New Roman" w:hAnsi="Times New Roman" w:cs="Times New Roman"/>
          <w:sz w:val="24"/>
          <w:szCs w:val="24"/>
        </w:rPr>
        <w:t>Администрацию</w:t>
      </w:r>
      <w:r w:rsidRPr="00286276">
        <w:rPr>
          <w:rFonts w:ascii="Times New Roman" w:hAnsi="Times New Roman" w:cs="Times New Roman"/>
          <w:sz w:val="24"/>
          <w:szCs w:val="24"/>
        </w:rPr>
        <w:t>;</w:t>
      </w:r>
    </w:p>
    <w:p w:rsidR="00B64EF1" w:rsidRPr="00286276" w:rsidRDefault="00B64EF1"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xml:space="preserve">- по телефону в </w:t>
      </w:r>
      <w:r>
        <w:rPr>
          <w:rFonts w:ascii="Times New Roman" w:hAnsi="Times New Roman" w:cs="Times New Roman"/>
          <w:sz w:val="24"/>
          <w:szCs w:val="24"/>
        </w:rPr>
        <w:t>Администрацию</w:t>
      </w:r>
      <w:r w:rsidRPr="00286276">
        <w:rPr>
          <w:rFonts w:ascii="Times New Roman" w:hAnsi="Times New Roman" w:cs="Times New Roman"/>
          <w:sz w:val="24"/>
          <w:szCs w:val="24"/>
        </w:rPr>
        <w:t>;</w:t>
      </w:r>
    </w:p>
    <w:p w:rsidR="00B64EF1" w:rsidRPr="00286276" w:rsidRDefault="00B64EF1" w:rsidP="000170AB">
      <w:pPr>
        <w:pStyle w:val="ConsPlusNormal"/>
        <w:ind w:firstLine="567"/>
        <w:jc w:val="both"/>
        <w:rPr>
          <w:rFonts w:ascii="Times New Roman" w:hAnsi="Times New Roman" w:cs="Times New Roman"/>
          <w:sz w:val="24"/>
          <w:szCs w:val="24"/>
        </w:rPr>
      </w:pPr>
      <w:r w:rsidRPr="00286276">
        <w:rPr>
          <w:rFonts w:ascii="Times New Roman" w:hAnsi="Times New Roman" w:cs="Times New Roman"/>
          <w:sz w:val="24"/>
          <w:szCs w:val="24"/>
        </w:rPr>
        <w:t>- в письменной форме почтовым отправлением в Администрацию.</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Основными требованиями к информированию пользователя  являются:</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достоверность предоставляемой информации о порядке и процедуре;</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четкость в изложении информации о порядке и процедуре;</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полнота информирования о порядке и процедуре;</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наглядность форм предоставляемой информации о порядке и процедуре;</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 удобство и доступность получения информации о порядке и процедуре.</w:t>
      </w:r>
    </w:p>
    <w:p w:rsidR="00B64EF1" w:rsidRPr="00212889" w:rsidRDefault="00B64EF1" w:rsidP="000170AB">
      <w:pPr>
        <w:pStyle w:val="ConsPlusNormal"/>
        <w:ind w:firstLine="567"/>
        <w:jc w:val="both"/>
        <w:rPr>
          <w:rFonts w:ascii="Times New Roman" w:hAnsi="Times New Roman" w:cs="Times New Roman"/>
          <w:sz w:val="24"/>
          <w:szCs w:val="24"/>
        </w:rPr>
      </w:pPr>
      <w:r w:rsidRPr="00212889">
        <w:rPr>
          <w:rFonts w:ascii="Times New Roman" w:hAnsi="Times New Roman" w:cs="Times New Roman"/>
          <w:sz w:val="24"/>
          <w:szCs w:val="24"/>
        </w:rPr>
        <w:t>Информирование пользователя  организуется следующим образом:</w:t>
      </w:r>
    </w:p>
    <w:p w:rsidR="00B64EF1" w:rsidRPr="00212889" w:rsidRDefault="00B64EF1"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t xml:space="preserve">Индивидуальное устное информирование пользователей осуществляется </w:t>
      </w:r>
      <w:r>
        <w:rPr>
          <w:rFonts w:ascii="Times New Roman" w:hAnsi="Times New Roman" w:cs="Times New Roman"/>
          <w:sz w:val="24"/>
          <w:szCs w:val="24"/>
        </w:rPr>
        <w:t>Администрацией</w:t>
      </w:r>
      <w:r w:rsidRPr="00212889">
        <w:rPr>
          <w:rFonts w:ascii="Times New Roman" w:hAnsi="Times New Roman" w:cs="Times New Roman"/>
          <w:sz w:val="24"/>
          <w:szCs w:val="24"/>
        </w:rPr>
        <w:t xml:space="preserve"> при обращении пользователя  лично либо по телефону; </w:t>
      </w:r>
    </w:p>
    <w:p w:rsidR="00B64EF1" w:rsidRPr="00212889" w:rsidRDefault="00B64EF1" w:rsidP="000170AB">
      <w:pPr>
        <w:pStyle w:val="ConsPlusNormal"/>
        <w:numPr>
          <w:ilvl w:val="1"/>
          <w:numId w:val="22"/>
        </w:numPr>
        <w:ind w:left="851" w:hanging="284"/>
        <w:jc w:val="both"/>
        <w:rPr>
          <w:rFonts w:ascii="Times New Roman" w:hAnsi="Times New Roman" w:cs="Times New Roman"/>
          <w:sz w:val="24"/>
          <w:szCs w:val="24"/>
        </w:rPr>
      </w:pPr>
      <w:r w:rsidRPr="00212889">
        <w:rPr>
          <w:rFonts w:ascii="Times New Roman" w:hAnsi="Times New Roman" w:cs="Times New Roman"/>
          <w:sz w:val="24"/>
          <w:szCs w:val="24"/>
        </w:rPr>
        <w:t xml:space="preserve">Индивидуальное письменное информирование пользователей  осуществляется </w:t>
      </w:r>
      <w:r>
        <w:rPr>
          <w:rFonts w:ascii="Times New Roman" w:hAnsi="Times New Roman" w:cs="Times New Roman"/>
          <w:sz w:val="24"/>
          <w:szCs w:val="24"/>
        </w:rPr>
        <w:t>Администрацией</w:t>
      </w:r>
      <w:r w:rsidRPr="00212889">
        <w:rPr>
          <w:rFonts w:ascii="Times New Roman" w:hAnsi="Times New Roman" w:cs="Times New Roman"/>
          <w:sz w:val="24"/>
          <w:szCs w:val="24"/>
        </w:rPr>
        <w:t xml:space="preserve"> в виде почтового отправления.</w:t>
      </w:r>
    </w:p>
    <w:p w:rsidR="00B64EF1" w:rsidRPr="00654138" w:rsidRDefault="00B64EF1"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При поступлении запроса в Администрацию глава </w:t>
      </w:r>
      <w:r>
        <w:rPr>
          <w:rFonts w:ascii="Times New Roman" w:hAnsi="Times New Roman" w:cs="Times New Roman"/>
          <w:sz w:val="24"/>
          <w:szCs w:val="24"/>
        </w:rPr>
        <w:t>Старовичугского городского поселения Вичугского муниципального района</w:t>
      </w:r>
      <w:r w:rsidRPr="00654138">
        <w:rPr>
          <w:rFonts w:ascii="Times New Roman" w:hAnsi="Times New Roman" w:cs="Times New Roman"/>
          <w:sz w:val="24"/>
          <w:szCs w:val="24"/>
        </w:rPr>
        <w:t xml:space="preserve">  определяет ответственного исполнителя для подготовки ответа, которым может быть специалист </w:t>
      </w:r>
      <w:r>
        <w:rPr>
          <w:rFonts w:ascii="Times New Roman" w:hAnsi="Times New Roman" w:cs="Times New Roman"/>
          <w:sz w:val="24"/>
          <w:szCs w:val="24"/>
        </w:rPr>
        <w:t>Администрации</w:t>
      </w:r>
      <w:r w:rsidRPr="00654138">
        <w:rPr>
          <w:rFonts w:ascii="Times New Roman" w:hAnsi="Times New Roman" w:cs="Times New Roman"/>
          <w:sz w:val="24"/>
          <w:szCs w:val="24"/>
        </w:rPr>
        <w:t>, ответственный за предоставление муниципальной услуги.</w:t>
      </w:r>
    </w:p>
    <w:p w:rsidR="00B64EF1" w:rsidRPr="00A02B54" w:rsidRDefault="00B64EF1" w:rsidP="000170AB">
      <w:pPr>
        <w:pStyle w:val="ConsPlusNormal"/>
        <w:ind w:firstLine="567"/>
        <w:jc w:val="both"/>
        <w:rPr>
          <w:rFonts w:ascii="Times New Roman" w:hAnsi="Times New Roman" w:cs="Times New Roman"/>
          <w:sz w:val="24"/>
          <w:szCs w:val="24"/>
        </w:rPr>
      </w:pPr>
      <w:r w:rsidRPr="00A02B54">
        <w:rPr>
          <w:rFonts w:ascii="Times New Roman" w:hAnsi="Times New Roman" w:cs="Times New Roman"/>
          <w:sz w:val="24"/>
          <w:szCs w:val="24"/>
        </w:rPr>
        <w:t>Ответ предоставляется в простой, четкой и понятной форме с указанием должности лица, подписавшего ответ, а также фамилии, имени, отчества и номера телефона исполнителя.</w:t>
      </w:r>
    </w:p>
    <w:p w:rsidR="00B64EF1" w:rsidRPr="00654138" w:rsidRDefault="00B64EF1" w:rsidP="000170AB">
      <w:pPr>
        <w:pStyle w:val="ConsPlusNormal"/>
        <w:ind w:firstLine="567"/>
        <w:jc w:val="both"/>
        <w:rPr>
          <w:rFonts w:ascii="Times New Roman" w:hAnsi="Times New Roman" w:cs="Times New Roman"/>
          <w:sz w:val="24"/>
          <w:szCs w:val="24"/>
        </w:rPr>
      </w:pPr>
      <w:r w:rsidRPr="00654138">
        <w:rPr>
          <w:rFonts w:ascii="Times New Roman" w:hAnsi="Times New Roman" w:cs="Times New Roman"/>
          <w:sz w:val="24"/>
          <w:szCs w:val="24"/>
        </w:rPr>
        <w:t xml:space="preserve">Ответ направляется в письменной форме почтовым отправлением. При индивидуальном письменном информировании ответ направляется пользователю  в течение </w:t>
      </w:r>
      <w:r>
        <w:rPr>
          <w:rFonts w:ascii="Times New Roman" w:hAnsi="Times New Roman" w:cs="Times New Roman"/>
          <w:sz w:val="24"/>
          <w:szCs w:val="24"/>
        </w:rPr>
        <w:t>30-ти</w:t>
      </w:r>
      <w:r w:rsidRPr="00654138">
        <w:rPr>
          <w:rFonts w:ascii="Times New Roman" w:hAnsi="Times New Roman" w:cs="Times New Roman"/>
          <w:sz w:val="24"/>
          <w:szCs w:val="24"/>
        </w:rPr>
        <w:t xml:space="preserve"> календарных дней со дня регистрации запроса.</w:t>
      </w:r>
    </w:p>
    <w:p w:rsidR="00B64EF1" w:rsidRPr="00ED4E05" w:rsidRDefault="00B64EF1" w:rsidP="000170AB">
      <w:pPr>
        <w:pStyle w:val="ConsPlusNormal"/>
        <w:ind w:firstLine="567"/>
        <w:jc w:val="both"/>
        <w:rPr>
          <w:rFonts w:ascii="Times New Roman" w:hAnsi="Times New Roman" w:cs="Times New Roman"/>
          <w:sz w:val="24"/>
          <w:szCs w:val="24"/>
        </w:rPr>
      </w:pPr>
      <w:r>
        <w:t xml:space="preserve"> </w:t>
      </w:r>
      <w:r w:rsidRPr="00ED4E05">
        <w:rPr>
          <w:rFonts w:ascii="Times New Roman" w:hAnsi="Times New Roman" w:cs="Times New Roman"/>
          <w:sz w:val="24"/>
          <w:szCs w:val="24"/>
        </w:rPr>
        <w:t>Обязанности муниципальных  служащих Администрации при ответе на телефонные звонки, устные и письменные обращения пользователей, требования к форме и характеру их взаимодействия с получателями муниципальной услуги:</w:t>
      </w:r>
    </w:p>
    <w:p w:rsidR="00B64EF1" w:rsidRPr="00ED4E05" w:rsidRDefault="00B64EF1"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При ответе на телефонные звонки муниципальный служащий, осуществляющий информирование, сняв трубку, должен назвать фамилию, имя, отчество, занимаемую должность и наименование органа исполнительной власти. Во время разговора произносить слова четко, избегать "параллельных разговоров" с окружающими людьми, не прерывать разговор по причине поступления звонка на другой аппарат, в конце разговора - кратко подвести итоги информирования.</w:t>
      </w:r>
    </w:p>
    <w:p w:rsidR="00B64EF1" w:rsidRPr="00ED4E05" w:rsidRDefault="00B64EF1"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 xml:space="preserve">При устном обращении пользователя </w:t>
      </w:r>
      <w:r>
        <w:rPr>
          <w:rFonts w:ascii="Times New Roman" w:hAnsi="Times New Roman" w:cs="Times New Roman"/>
          <w:sz w:val="24"/>
          <w:szCs w:val="24"/>
        </w:rPr>
        <w:t>информации</w:t>
      </w:r>
      <w:r w:rsidRPr="00ED4E05">
        <w:rPr>
          <w:rFonts w:ascii="Times New Roman" w:hAnsi="Times New Roman" w:cs="Times New Roman"/>
          <w:sz w:val="24"/>
          <w:szCs w:val="24"/>
        </w:rPr>
        <w:t xml:space="preserve"> (по телефону или лично) муниципальные служащие, осуществляющие прием и информирование, дают ответ самостоятельно. Если муниципальный служащий, к которому обратился пользователь информации, не может ответить на вопрос, то он может предложить </w:t>
      </w:r>
      <w:r>
        <w:rPr>
          <w:rFonts w:ascii="Times New Roman" w:hAnsi="Times New Roman" w:cs="Times New Roman"/>
          <w:sz w:val="24"/>
          <w:szCs w:val="24"/>
        </w:rPr>
        <w:t>ему</w:t>
      </w:r>
      <w:r w:rsidRPr="00ED4E05">
        <w:rPr>
          <w:rFonts w:ascii="Times New Roman" w:hAnsi="Times New Roman" w:cs="Times New Roman"/>
          <w:sz w:val="24"/>
          <w:szCs w:val="24"/>
        </w:rPr>
        <w:t xml:space="preserve"> обратиться письменно либо назначить другое удобное для пользователя информации время для получения информации.</w:t>
      </w:r>
    </w:p>
    <w:p w:rsidR="00B64EF1" w:rsidRPr="00ED4E05" w:rsidRDefault="00B64EF1"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Индивидуальное устное информирование каждого пользователя информации осуществляется не более 10-ти минут.</w:t>
      </w:r>
    </w:p>
    <w:p w:rsidR="00B64EF1" w:rsidRDefault="00B64EF1" w:rsidP="000170AB">
      <w:pPr>
        <w:pStyle w:val="ConsPlusNormal"/>
        <w:ind w:firstLine="567"/>
        <w:jc w:val="both"/>
        <w:rPr>
          <w:rFonts w:ascii="Times New Roman" w:hAnsi="Times New Roman" w:cs="Times New Roman"/>
          <w:sz w:val="24"/>
          <w:szCs w:val="24"/>
        </w:rPr>
      </w:pPr>
      <w:r w:rsidRPr="00ED4E05">
        <w:rPr>
          <w:rFonts w:ascii="Times New Roman" w:hAnsi="Times New Roman" w:cs="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Pr>
          <w:rFonts w:ascii="Times New Roman" w:hAnsi="Times New Roman" w:cs="Times New Roman"/>
          <w:sz w:val="24"/>
          <w:szCs w:val="24"/>
        </w:rPr>
        <w:t>Главой Старовичугского городского поселения</w:t>
      </w:r>
      <w:r w:rsidRPr="00ED4E05">
        <w:rPr>
          <w:rFonts w:ascii="Times New Roman" w:hAnsi="Times New Roman" w:cs="Times New Roman"/>
          <w:sz w:val="24"/>
          <w:szCs w:val="24"/>
        </w:rPr>
        <w:t xml:space="preserve"> либо замещающим его </w:t>
      </w:r>
      <w:r>
        <w:rPr>
          <w:rFonts w:ascii="Times New Roman" w:hAnsi="Times New Roman" w:cs="Times New Roman"/>
          <w:sz w:val="24"/>
          <w:szCs w:val="24"/>
        </w:rPr>
        <w:t>лицом</w:t>
      </w:r>
      <w:r w:rsidRPr="00ED4E05">
        <w:rPr>
          <w:rFonts w:ascii="Times New Roman" w:hAnsi="Times New Roman" w:cs="Times New Roman"/>
          <w:sz w:val="24"/>
          <w:szCs w:val="24"/>
        </w:rPr>
        <w:t>, осуществляющие прием и информирование (по телефону или лично)</w:t>
      </w:r>
      <w:r>
        <w:rPr>
          <w:rFonts w:ascii="Times New Roman" w:hAnsi="Times New Roman" w:cs="Times New Roman"/>
          <w:sz w:val="24"/>
          <w:szCs w:val="24"/>
        </w:rPr>
        <w:t xml:space="preserve"> специалисты</w:t>
      </w:r>
      <w:r w:rsidRPr="00ED4E05">
        <w:rPr>
          <w:rFonts w:ascii="Times New Roman" w:hAnsi="Times New Roman" w:cs="Times New Roman"/>
          <w:sz w:val="24"/>
          <w:szCs w:val="24"/>
        </w:rPr>
        <w:t>, должны корректно и внимательно относиться к пользователю информации, не унижая его чести и достоинства, не вправе осуществлять консультирование пользователей информации, выходящее за рамки информирования о стандарте и порядке предоставления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w:t>
      </w:r>
      <w:r w:rsidRPr="002B57BD">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лица, ответственные за выполнение административной процедуры: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сотрудник Администрации, ответственный за делопроизводство;</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w:t>
      </w:r>
      <w:r w:rsidRPr="00617DAE">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ответственный за предоставление муниципальной услуги </w:t>
      </w:r>
    </w:p>
    <w:p w:rsidR="00B64EF1" w:rsidRDefault="00B64EF1" w:rsidP="00442E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ответственный за заключение муниципального контракта.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3.1.4</w:t>
      </w:r>
      <w:r w:rsidRPr="00804827">
        <w:rPr>
          <w:rFonts w:ascii="Times New Roman" w:hAnsi="Times New Roman" w:cs="Times New Roman"/>
          <w:sz w:val="24"/>
          <w:szCs w:val="24"/>
        </w:rPr>
        <w:t>. Критерий принятия решения:</w:t>
      </w:r>
      <w:r>
        <w:rPr>
          <w:rFonts w:ascii="Times New Roman" w:hAnsi="Times New Roman" w:cs="Times New Roman"/>
          <w:sz w:val="24"/>
          <w:szCs w:val="24"/>
        </w:rPr>
        <w:t xml:space="preserve"> поступление запроса о порядке и процедуре предоставления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3.1.5.Результат административной процедуры: предоставление информации о  порядке  и процедуре предоставления муниципальной услуги.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3.1.6.Способ фиксации результата административной процедуры: регистрация в журнале исходящей корреспонденции.</w:t>
      </w:r>
    </w:p>
    <w:p w:rsidR="00B64EF1" w:rsidRPr="003515E6" w:rsidRDefault="00B64EF1"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 xml:space="preserve">3.2. Прием и регистрация </w:t>
      </w:r>
      <w:r>
        <w:rPr>
          <w:rFonts w:ascii="Times New Roman" w:hAnsi="Times New Roman" w:cs="Times New Roman"/>
          <w:b/>
          <w:sz w:val="24"/>
          <w:szCs w:val="24"/>
        </w:rPr>
        <w:t>заявления</w:t>
      </w:r>
      <w:r w:rsidRPr="003515E6">
        <w:rPr>
          <w:rFonts w:ascii="Times New Roman" w:hAnsi="Times New Roman" w:cs="Times New Roman"/>
          <w:b/>
          <w:sz w:val="24"/>
          <w:szCs w:val="24"/>
        </w:rPr>
        <w:t xml:space="preserve"> с документами, необходимыми для предоставления муни</w:t>
      </w:r>
      <w:r>
        <w:rPr>
          <w:rFonts w:ascii="Times New Roman" w:hAnsi="Times New Roman" w:cs="Times New Roman"/>
          <w:b/>
          <w:sz w:val="24"/>
          <w:szCs w:val="24"/>
        </w:rPr>
        <w:t>ципальной услуги.</w:t>
      </w:r>
    </w:p>
    <w:p w:rsidR="00B64EF1" w:rsidRPr="006E768F"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3.2.1. </w:t>
      </w:r>
      <w:r w:rsidRPr="006E768F">
        <w:rPr>
          <w:rFonts w:ascii="Times New Roman" w:hAnsi="Times New Roman" w:cs="Times New Roman"/>
          <w:sz w:val="24"/>
          <w:szCs w:val="24"/>
        </w:rPr>
        <w:t xml:space="preserve">Основанием для начала </w:t>
      </w:r>
      <w:r>
        <w:rPr>
          <w:rFonts w:ascii="Times New Roman" w:hAnsi="Times New Roman" w:cs="Times New Roman"/>
          <w:sz w:val="24"/>
          <w:szCs w:val="24"/>
        </w:rPr>
        <w:t>административной процедуры</w:t>
      </w:r>
      <w:r w:rsidRPr="006E768F">
        <w:rPr>
          <w:rFonts w:ascii="Times New Roman" w:hAnsi="Times New Roman" w:cs="Times New Roman"/>
          <w:sz w:val="24"/>
          <w:szCs w:val="24"/>
        </w:rPr>
        <w:t xml:space="preserve"> является поступление в  </w:t>
      </w:r>
      <w:r>
        <w:rPr>
          <w:rFonts w:ascii="Times New Roman" w:hAnsi="Times New Roman" w:cs="Times New Roman"/>
          <w:sz w:val="24"/>
          <w:szCs w:val="24"/>
        </w:rPr>
        <w:t>Администрацию</w:t>
      </w:r>
      <w:r w:rsidRPr="006E768F">
        <w:rPr>
          <w:rFonts w:ascii="Times New Roman" w:hAnsi="Times New Roman" w:cs="Times New Roman"/>
          <w:sz w:val="24"/>
          <w:szCs w:val="24"/>
        </w:rPr>
        <w:t xml:space="preserve"> документов, указанных в </w:t>
      </w:r>
      <w:r>
        <w:rPr>
          <w:rFonts w:ascii="Times New Roman" w:hAnsi="Times New Roman" w:cs="Times New Roman"/>
          <w:sz w:val="24"/>
          <w:szCs w:val="24"/>
        </w:rPr>
        <w:t>под</w:t>
      </w:r>
      <w:hyperlink w:anchor="P112" w:history="1">
        <w:r w:rsidRPr="006E768F">
          <w:rPr>
            <w:rFonts w:ascii="Times New Roman" w:hAnsi="Times New Roman" w:cs="Times New Roman"/>
            <w:color w:val="000000"/>
            <w:sz w:val="24"/>
            <w:szCs w:val="24"/>
          </w:rPr>
          <w:t xml:space="preserve">пункте </w:t>
        </w:r>
        <w:r>
          <w:rPr>
            <w:rFonts w:ascii="Times New Roman" w:hAnsi="Times New Roman" w:cs="Times New Roman"/>
            <w:color w:val="000000"/>
            <w:sz w:val="24"/>
            <w:szCs w:val="24"/>
          </w:rPr>
          <w:t>2.6.1.  ра</w:t>
        </w:r>
        <w:r w:rsidRPr="006E768F">
          <w:rPr>
            <w:rFonts w:ascii="Times New Roman" w:hAnsi="Times New Roman" w:cs="Times New Roman"/>
            <w:color w:val="000000"/>
            <w:sz w:val="24"/>
            <w:szCs w:val="24"/>
          </w:rPr>
          <w:t>здела II</w:t>
        </w:r>
      </w:hyperlink>
      <w:r w:rsidRPr="006E768F">
        <w:rPr>
          <w:rFonts w:ascii="Times New Roman" w:hAnsi="Times New Roman" w:cs="Times New Roman"/>
          <w:sz w:val="24"/>
          <w:szCs w:val="24"/>
        </w:rPr>
        <w:t xml:space="preserve">  регламента.</w:t>
      </w:r>
    </w:p>
    <w:p w:rsidR="00B64EF1" w:rsidRPr="006E768F"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3.2.2. </w:t>
      </w:r>
      <w:r w:rsidRPr="006E768F">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в  </w:t>
      </w:r>
      <w:r>
        <w:rPr>
          <w:rFonts w:ascii="Times New Roman" w:hAnsi="Times New Roman" w:cs="Times New Roman"/>
          <w:sz w:val="24"/>
          <w:szCs w:val="24"/>
        </w:rPr>
        <w:t xml:space="preserve">Администрации, на 1-ом этаже здания, </w:t>
      </w:r>
      <w:r w:rsidRPr="006E768F">
        <w:rPr>
          <w:rFonts w:ascii="Times New Roman" w:hAnsi="Times New Roman" w:cs="Times New Roman"/>
          <w:sz w:val="24"/>
          <w:szCs w:val="24"/>
        </w:rPr>
        <w:t xml:space="preserve"> в соответствии с графиком, указанном в пункте </w:t>
      </w:r>
      <w:r>
        <w:rPr>
          <w:rFonts w:ascii="Times New Roman" w:hAnsi="Times New Roman" w:cs="Times New Roman"/>
          <w:sz w:val="24"/>
          <w:szCs w:val="24"/>
        </w:rPr>
        <w:t>1.3.</w:t>
      </w:r>
      <w:r w:rsidRPr="006E768F">
        <w:rPr>
          <w:rFonts w:ascii="Times New Roman" w:hAnsi="Times New Roman" w:cs="Times New Roman"/>
          <w:sz w:val="24"/>
          <w:szCs w:val="24"/>
        </w:rPr>
        <w:t xml:space="preserve"> раздела I регламента.</w:t>
      </w:r>
    </w:p>
    <w:p w:rsidR="00B64EF1" w:rsidRPr="005C357D"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Заявление и документы</w:t>
      </w:r>
      <w:r w:rsidRPr="005C357D">
        <w:rPr>
          <w:rFonts w:ascii="Times New Roman" w:hAnsi="Times New Roman" w:cs="Times New Roman"/>
          <w:sz w:val="24"/>
          <w:szCs w:val="24"/>
        </w:rPr>
        <w:t>, составленные в письменной форме, регистрируются в порядке, установленном для входящ</w:t>
      </w:r>
      <w:r>
        <w:rPr>
          <w:rFonts w:ascii="Times New Roman" w:hAnsi="Times New Roman" w:cs="Times New Roman"/>
          <w:sz w:val="24"/>
          <w:szCs w:val="24"/>
        </w:rPr>
        <w:t xml:space="preserve">ей корреспонденции, в  день </w:t>
      </w:r>
      <w:r w:rsidRPr="005C357D">
        <w:rPr>
          <w:rFonts w:ascii="Times New Roman" w:hAnsi="Times New Roman" w:cs="Times New Roman"/>
          <w:sz w:val="24"/>
          <w:szCs w:val="24"/>
        </w:rPr>
        <w:t xml:space="preserve"> их поступления в </w:t>
      </w:r>
      <w:r>
        <w:rPr>
          <w:rFonts w:ascii="Times New Roman" w:hAnsi="Times New Roman" w:cs="Times New Roman"/>
          <w:sz w:val="24"/>
          <w:szCs w:val="24"/>
        </w:rPr>
        <w:t>Администрацию</w:t>
      </w:r>
      <w:r w:rsidRPr="005C357D">
        <w:rPr>
          <w:rFonts w:ascii="Times New Roman" w:hAnsi="Times New Roman" w:cs="Times New Roman"/>
          <w:sz w:val="24"/>
          <w:szCs w:val="24"/>
        </w:rPr>
        <w:t>.</w:t>
      </w:r>
    </w:p>
    <w:p w:rsidR="00B64EF1" w:rsidRPr="005C357D" w:rsidRDefault="00B64EF1" w:rsidP="000170AB">
      <w:pPr>
        <w:pStyle w:val="ConsPlusNormal"/>
        <w:ind w:firstLine="567"/>
        <w:jc w:val="both"/>
        <w:rPr>
          <w:rFonts w:ascii="Times New Roman" w:hAnsi="Times New Roman" w:cs="Times New Roman"/>
          <w:sz w:val="24"/>
          <w:szCs w:val="24"/>
        </w:rPr>
      </w:pPr>
      <w:r w:rsidRPr="005C357D">
        <w:rPr>
          <w:rFonts w:ascii="Times New Roman" w:hAnsi="Times New Roman" w:cs="Times New Roman"/>
          <w:sz w:val="24"/>
          <w:szCs w:val="24"/>
        </w:rPr>
        <w:t>На зарегистрированных документах в правой нижней части лицевой стороны первой страницы документа проставляется регистрационный штамп, в котором указываются дата и регистрационный номер, при невозможности пост</w:t>
      </w:r>
      <w:r>
        <w:rPr>
          <w:rFonts w:ascii="Times New Roman" w:hAnsi="Times New Roman" w:cs="Times New Roman"/>
          <w:sz w:val="24"/>
          <w:szCs w:val="24"/>
        </w:rPr>
        <w:t xml:space="preserve">ановки штампа в указанном месте </w:t>
      </w:r>
      <w:r w:rsidRPr="005C357D">
        <w:rPr>
          <w:rFonts w:ascii="Times New Roman" w:hAnsi="Times New Roman" w:cs="Times New Roman"/>
          <w:sz w:val="24"/>
          <w:szCs w:val="24"/>
        </w:rPr>
        <w:t>листа</w:t>
      </w:r>
      <w:r>
        <w:rPr>
          <w:rFonts w:ascii="Times New Roman" w:hAnsi="Times New Roman" w:cs="Times New Roman"/>
          <w:sz w:val="24"/>
          <w:szCs w:val="24"/>
        </w:rPr>
        <w:t>,</w:t>
      </w:r>
      <w:r w:rsidRPr="005C357D">
        <w:rPr>
          <w:rFonts w:ascii="Times New Roman" w:hAnsi="Times New Roman" w:cs="Times New Roman"/>
          <w:sz w:val="24"/>
          <w:szCs w:val="24"/>
        </w:rPr>
        <w:t xml:space="preserve"> допускается его проставление на любом другом свободном от текста участке документа.</w:t>
      </w:r>
      <w:r>
        <w:rPr>
          <w:rFonts w:ascii="Times New Roman" w:hAnsi="Times New Roman" w:cs="Times New Roman"/>
          <w:sz w:val="24"/>
          <w:szCs w:val="24"/>
        </w:rPr>
        <w:t xml:space="preserve"> Датой регистрации считается дата, указанная на штампе.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3.2.3. Должностное лицо, ответственное за выполнение административной процедуры: </w:t>
      </w:r>
    </w:p>
    <w:p w:rsidR="00B64EF1" w:rsidRDefault="00B64EF1" w:rsidP="00311D5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сотрудник Администрации, ответственный за делопроизводство;</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3.2.4. Критерий принятия решения: наличие заявления о предоставлении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3.2.5.Результат административной процедуры: регистрация заявления и документов.</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3.2.6. Способ фиксации результата выполнения административной процедуры является внесение записи в журнал регистрации в соответствии с установленными правилами делопроизводства.</w:t>
      </w:r>
    </w:p>
    <w:p w:rsidR="00B64EF1" w:rsidRDefault="00B64EF1"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 xml:space="preserve">3.3. </w:t>
      </w:r>
      <w:r>
        <w:rPr>
          <w:rFonts w:ascii="Times New Roman" w:hAnsi="Times New Roman" w:cs="Times New Roman"/>
          <w:b/>
          <w:sz w:val="24"/>
          <w:szCs w:val="24"/>
        </w:rPr>
        <w:t>Рассмотрение заявления и прилагаемых к нему документов, направление межведомственных запросов.</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3.3.1. </w:t>
      </w:r>
      <w:r w:rsidRPr="00EF111D">
        <w:rPr>
          <w:rFonts w:ascii="Times New Roman" w:hAnsi="Times New Roman" w:cs="Times New Roman"/>
          <w:sz w:val="24"/>
          <w:szCs w:val="24"/>
        </w:rPr>
        <w:t xml:space="preserve">Основанием для начала административной процедуры  является </w:t>
      </w:r>
      <w:r>
        <w:rPr>
          <w:rFonts w:ascii="Times New Roman" w:hAnsi="Times New Roman" w:cs="Times New Roman"/>
          <w:sz w:val="24"/>
          <w:szCs w:val="24"/>
        </w:rPr>
        <w:t>регистрация заявления и прилагаемых к нему документов</w:t>
      </w:r>
      <w:r w:rsidRPr="00EF111D">
        <w:rPr>
          <w:rFonts w:ascii="Times New Roman" w:hAnsi="Times New Roman" w:cs="Times New Roman"/>
          <w:sz w:val="24"/>
          <w:szCs w:val="24"/>
        </w:rPr>
        <w:t xml:space="preserve">  в </w:t>
      </w:r>
      <w:r>
        <w:rPr>
          <w:rFonts w:ascii="Times New Roman" w:hAnsi="Times New Roman" w:cs="Times New Roman"/>
          <w:sz w:val="24"/>
          <w:szCs w:val="24"/>
        </w:rPr>
        <w:t>Администрацию</w:t>
      </w:r>
      <w:r w:rsidRPr="00EF111D">
        <w:rPr>
          <w:rFonts w:ascii="Times New Roman" w:hAnsi="Times New Roman" w:cs="Times New Roman"/>
          <w:sz w:val="24"/>
          <w:szCs w:val="24"/>
        </w:rPr>
        <w:t>.</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3.3.2. Глава Старовичугского городского поселения</w:t>
      </w:r>
      <w:r w:rsidRPr="00EF111D">
        <w:rPr>
          <w:rFonts w:ascii="Times New Roman" w:hAnsi="Times New Roman" w:cs="Times New Roman"/>
          <w:sz w:val="24"/>
          <w:szCs w:val="24"/>
        </w:rPr>
        <w:t>, не позднее</w:t>
      </w:r>
      <w:r>
        <w:rPr>
          <w:rFonts w:ascii="Times New Roman" w:hAnsi="Times New Roman" w:cs="Times New Roman"/>
          <w:sz w:val="24"/>
          <w:szCs w:val="24"/>
        </w:rPr>
        <w:t xml:space="preserve">, </w:t>
      </w:r>
      <w:r w:rsidRPr="00EF111D">
        <w:rPr>
          <w:rFonts w:ascii="Times New Roman" w:hAnsi="Times New Roman" w:cs="Times New Roman"/>
          <w:sz w:val="24"/>
          <w:szCs w:val="24"/>
        </w:rPr>
        <w:t xml:space="preserve"> чем на следующий день после </w:t>
      </w:r>
      <w:r>
        <w:rPr>
          <w:rFonts w:ascii="Times New Roman" w:hAnsi="Times New Roman" w:cs="Times New Roman"/>
          <w:sz w:val="24"/>
          <w:szCs w:val="24"/>
        </w:rPr>
        <w:t xml:space="preserve">регистрации </w:t>
      </w:r>
      <w:r w:rsidRPr="00EF111D">
        <w:rPr>
          <w:rFonts w:ascii="Times New Roman" w:hAnsi="Times New Roman" w:cs="Times New Roman"/>
          <w:sz w:val="24"/>
          <w:szCs w:val="24"/>
        </w:rPr>
        <w:t xml:space="preserve"> </w:t>
      </w:r>
      <w:r>
        <w:rPr>
          <w:rFonts w:ascii="Times New Roman" w:hAnsi="Times New Roman" w:cs="Times New Roman"/>
          <w:sz w:val="24"/>
          <w:szCs w:val="24"/>
        </w:rPr>
        <w:t>заявления и прилагаемых к нему документов</w:t>
      </w:r>
      <w:r w:rsidRPr="00EF111D">
        <w:rPr>
          <w:rFonts w:ascii="Times New Roman" w:hAnsi="Times New Roman" w:cs="Times New Roman"/>
          <w:sz w:val="24"/>
          <w:szCs w:val="24"/>
        </w:rPr>
        <w:t xml:space="preserve">, определяет исполнителя - специалиста </w:t>
      </w:r>
      <w:r>
        <w:rPr>
          <w:rFonts w:ascii="Times New Roman" w:hAnsi="Times New Roman" w:cs="Times New Roman"/>
          <w:sz w:val="24"/>
          <w:szCs w:val="24"/>
        </w:rPr>
        <w:t>Администрации,</w:t>
      </w:r>
      <w:r w:rsidRPr="00EF111D">
        <w:rPr>
          <w:rFonts w:ascii="Times New Roman" w:hAnsi="Times New Roman" w:cs="Times New Roman"/>
          <w:sz w:val="24"/>
          <w:szCs w:val="24"/>
        </w:rPr>
        <w:t xml:space="preserve"> и передает ему </w:t>
      </w:r>
      <w:r>
        <w:rPr>
          <w:rFonts w:ascii="Times New Roman" w:hAnsi="Times New Roman" w:cs="Times New Roman"/>
          <w:sz w:val="24"/>
          <w:szCs w:val="24"/>
        </w:rPr>
        <w:t>заявление вместе с пакетом документов  для рассмотрения.</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Глава Старовичугского городского поселения</w:t>
      </w:r>
      <w:r w:rsidRPr="00EF111D">
        <w:rPr>
          <w:rFonts w:ascii="Times New Roman" w:hAnsi="Times New Roman" w:cs="Times New Roman"/>
          <w:sz w:val="24"/>
          <w:szCs w:val="24"/>
        </w:rPr>
        <w:t xml:space="preserve"> </w:t>
      </w:r>
      <w:r>
        <w:rPr>
          <w:rFonts w:ascii="Times New Roman" w:hAnsi="Times New Roman" w:cs="Times New Roman"/>
          <w:sz w:val="24"/>
          <w:szCs w:val="24"/>
        </w:rPr>
        <w:t>о</w:t>
      </w:r>
      <w:r w:rsidRPr="00EF111D">
        <w:rPr>
          <w:rFonts w:ascii="Times New Roman" w:hAnsi="Times New Roman" w:cs="Times New Roman"/>
          <w:sz w:val="24"/>
          <w:szCs w:val="24"/>
        </w:rPr>
        <w:t xml:space="preserve">рганизует исполнение поступившего к нему </w:t>
      </w:r>
      <w:r>
        <w:rPr>
          <w:rFonts w:ascii="Times New Roman" w:hAnsi="Times New Roman" w:cs="Times New Roman"/>
          <w:sz w:val="24"/>
          <w:szCs w:val="24"/>
        </w:rPr>
        <w:t>заявления</w:t>
      </w:r>
      <w:r w:rsidRPr="00EF111D">
        <w:rPr>
          <w:rFonts w:ascii="Times New Roman" w:hAnsi="Times New Roman" w:cs="Times New Roman"/>
          <w:sz w:val="24"/>
          <w:szCs w:val="24"/>
        </w:rPr>
        <w:t>. Указания исполнителям даются в форме резолюции, которая содержит фамилию исполнител</w:t>
      </w:r>
      <w:r>
        <w:rPr>
          <w:rFonts w:ascii="Times New Roman" w:hAnsi="Times New Roman" w:cs="Times New Roman"/>
          <w:sz w:val="24"/>
          <w:szCs w:val="24"/>
        </w:rPr>
        <w:t>я</w:t>
      </w:r>
      <w:r w:rsidRPr="00EF111D">
        <w:rPr>
          <w:rFonts w:ascii="Times New Roman" w:hAnsi="Times New Roman" w:cs="Times New Roman"/>
          <w:sz w:val="24"/>
          <w:szCs w:val="24"/>
        </w:rPr>
        <w:t>, подпись руководителя и дату.</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ответственный за предоставление муниципальной услуги: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рассматривает заявление, проверяет правильность заполнения заявления,  проводит проверку документов на комплектность, осуществляет проверку, содержащихся в представленном заявлении и документах сведений, в целях оценки их соответствия требованиям законодательства Российской Федерации и настоящего регламента;</w:t>
      </w:r>
    </w:p>
    <w:p w:rsidR="00B64EF1" w:rsidRDefault="00B64EF1" w:rsidP="000170AB">
      <w:pPr>
        <w:shd w:val="clear" w:color="auto" w:fill="FFFFFF"/>
        <w:ind w:right="5" w:firstLine="567"/>
        <w:jc w:val="both"/>
        <w:rPr>
          <w:sz w:val="24"/>
          <w:szCs w:val="24"/>
        </w:rPr>
      </w:pPr>
      <w:r>
        <w:rPr>
          <w:sz w:val="24"/>
          <w:szCs w:val="24"/>
        </w:rPr>
        <w:t xml:space="preserve">- в случае, если заявитель самостоятельно не представил документы, указанные в  подпункте 2.6.2. раздела II регламента, запрашивает  необходимые документы </w:t>
      </w:r>
      <w:r w:rsidRPr="00857E2F">
        <w:rPr>
          <w:sz w:val="24"/>
          <w:szCs w:val="24"/>
        </w:rPr>
        <w:t>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w:t>
      </w:r>
      <w:r>
        <w:rPr>
          <w:sz w:val="24"/>
          <w:szCs w:val="24"/>
        </w:rPr>
        <w:t>униципальными правовыми актами;</w:t>
      </w:r>
    </w:p>
    <w:p w:rsidR="00B64EF1" w:rsidRPr="00EF111D"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сбор и обработку необходимой информации;</w:t>
      </w:r>
    </w:p>
    <w:p w:rsidR="00B64EF1"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или отсутствие оснований для отказа в предоставлении муниципальной услуги в соответствии с пунктом  2.8. раздела II  регламента.</w:t>
      </w:r>
    </w:p>
    <w:p w:rsidR="00B64EF1"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самостоятельно не предоставлены документы, указанные в подпункте 2.6.2.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регламента, специалист Администрации в течение 3-х рабочих дней  со дня поступления заявления направляет запросы в порядке межведомственного информационного взаимодействия в органы, уполномоченные на предоставление соответствующих сведений.</w:t>
      </w:r>
    </w:p>
    <w:p w:rsidR="00B64EF1"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B64EF1"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невозможности направления в электронной форме в связи с подтвержденной технической недоступностью или неработоспособностью веб – сервисов либо неработоспособностью каналов связи, обеспечивающих доступ к сервисам, или по другим причинам, допускается направление межведомственного запроса на бумажном носителе или посредством веб – сервиса «Личный кабинет» на официальных сайтах Федеральной налоговой службы; Федеральной службы регистрации, кадастра и картографии.</w:t>
      </w:r>
    </w:p>
    <w:p w:rsidR="00B64EF1" w:rsidRPr="00ED59EB"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подготовки и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документа или информацию.</w:t>
      </w:r>
    </w:p>
    <w:p w:rsidR="00B64EF1" w:rsidRDefault="00B64EF1" w:rsidP="00A175F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Документы, полученные в порядке межведомственного электронного взаимодействия приобщаются к заявлению заявителя.</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установления основания для отказа в предоставлении муниципальной услуги, специалист Администрации осуществляет подготовку письменного уведомления об отказе в предоставлении муниципальной услуги, в котором указывается причина такого отказа.</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течение одного рабочего дня со дня подписания начальником Администрации уведомления об отказе в предоставлении муниципальной услуги, оно передается исполнителю для отправки заявителю.</w:t>
      </w:r>
    </w:p>
    <w:p w:rsidR="00B64EF1" w:rsidRPr="00C03BE2" w:rsidRDefault="00B64EF1" w:rsidP="000170AB">
      <w:pPr>
        <w:pStyle w:val="Heading1"/>
        <w:spacing w:before="0" w:after="0"/>
        <w:ind w:firstLine="567"/>
        <w:jc w:val="both"/>
        <w:rPr>
          <w:rFonts w:ascii="Times New Roman" w:hAnsi="Times New Roman" w:cs="Times New Roman"/>
          <w:b w:val="0"/>
          <w:color w:val="auto"/>
          <w:sz w:val="24"/>
          <w:szCs w:val="24"/>
        </w:rPr>
      </w:pPr>
      <w:r w:rsidRPr="00C03BE2">
        <w:rPr>
          <w:rFonts w:ascii="Times New Roman" w:hAnsi="Times New Roman" w:cs="Times New Roman"/>
          <w:b w:val="0"/>
          <w:color w:val="auto"/>
          <w:sz w:val="24"/>
          <w:szCs w:val="24"/>
        </w:rPr>
        <w:t xml:space="preserve">В случае отсутствия оснований для отказа в предоставлении муниципальной услуги, </w:t>
      </w:r>
      <w:r w:rsidRPr="00E30D3E">
        <w:rPr>
          <w:rFonts w:ascii="Times New Roman" w:hAnsi="Times New Roman" w:cs="Times New Roman"/>
          <w:b w:val="0"/>
          <w:color w:val="auto"/>
          <w:sz w:val="24"/>
          <w:szCs w:val="24"/>
        </w:rPr>
        <w:t>Глава Старовичугского городского поселения</w:t>
      </w:r>
      <w:r w:rsidRPr="00C03BE2">
        <w:rPr>
          <w:rFonts w:ascii="Times New Roman" w:hAnsi="Times New Roman" w:cs="Times New Roman"/>
          <w:b w:val="0"/>
          <w:color w:val="auto"/>
          <w:sz w:val="24"/>
          <w:szCs w:val="24"/>
        </w:rPr>
        <w:t xml:space="preserve"> принимает решение о </w:t>
      </w:r>
      <w:r>
        <w:rPr>
          <w:rFonts w:ascii="Times New Roman" w:hAnsi="Times New Roman" w:cs="Times New Roman"/>
          <w:b w:val="0"/>
          <w:color w:val="auto"/>
          <w:sz w:val="24"/>
          <w:szCs w:val="24"/>
        </w:rPr>
        <w:t>возможности предоставления заявителю преимущественного права на приобретение арендуемого недвижимого имущества в собственность.</w:t>
      </w:r>
      <w:r w:rsidRPr="00C03BE2">
        <w:rPr>
          <w:rFonts w:ascii="Times New Roman" w:hAnsi="Times New Roman" w:cs="Times New Roman"/>
          <w:b w:val="0"/>
          <w:color w:val="auto"/>
          <w:sz w:val="24"/>
          <w:szCs w:val="24"/>
        </w:rPr>
        <w:t xml:space="preserve">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Pr>
          <w:rFonts w:ascii="Times New Roman" w:hAnsi="Times New Roman" w:cs="Times New Roman"/>
          <w:sz w:val="24"/>
          <w:szCs w:val="24"/>
        </w:rPr>
        <w:t xml:space="preserve">«Рассмотрение  заявления и прилагаемых к нему документов, направление межведомственных запросов»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30</w:t>
      </w:r>
      <w:r w:rsidRPr="00D45F17">
        <w:rPr>
          <w:rFonts w:ascii="Times New Roman" w:hAnsi="Times New Roman" w:cs="Times New Roman"/>
          <w:sz w:val="24"/>
          <w:szCs w:val="24"/>
        </w:rPr>
        <w:t xml:space="preserve"> дней.</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3.3.3.Должностными лицами, ответственными за выполнение административной процедуры являются:</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 ответственный за предоставление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3.3.4. Критерии принятия решения: соответствие сведений, содержащихся в заявлении и прилагаемых к нему документах, требованиям действующего законодательства.</w:t>
      </w:r>
    </w:p>
    <w:p w:rsidR="00B64EF1" w:rsidRDefault="00B64EF1" w:rsidP="000170AB">
      <w:pPr>
        <w:pStyle w:val="ConsPlusNormal"/>
        <w:ind w:firstLine="567"/>
        <w:jc w:val="both"/>
        <w:rPr>
          <w:rFonts w:ascii="Times New Roman" w:hAnsi="Times New Roman" w:cs="Times New Roman"/>
          <w:sz w:val="24"/>
          <w:szCs w:val="24"/>
        </w:rPr>
      </w:pPr>
      <w:r w:rsidRPr="002000A2">
        <w:rPr>
          <w:rFonts w:ascii="Times New Roman" w:hAnsi="Times New Roman" w:cs="Times New Roman"/>
          <w:sz w:val="24"/>
          <w:szCs w:val="24"/>
        </w:rPr>
        <w:t xml:space="preserve">3.3.5.Результат административной процедуры: </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решения</w:t>
      </w:r>
      <w:r w:rsidRPr="002000A2">
        <w:rPr>
          <w:rFonts w:ascii="Times New Roman" w:hAnsi="Times New Roman" w:cs="Times New Roman"/>
          <w:sz w:val="24"/>
          <w:szCs w:val="24"/>
        </w:rPr>
        <w:t xml:space="preserve"> об отказе заявителю в пред</w:t>
      </w:r>
      <w:r>
        <w:rPr>
          <w:rFonts w:ascii="Times New Roman" w:hAnsi="Times New Roman" w:cs="Times New Roman"/>
          <w:sz w:val="24"/>
          <w:szCs w:val="24"/>
        </w:rPr>
        <w:t>оставлении муниципальной услуги.</w:t>
      </w:r>
    </w:p>
    <w:p w:rsidR="00B64EF1" w:rsidRPr="00C03BE2" w:rsidRDefault="00B64EF1" w:rsidP="000170AB">
      <w:pPr>
        <w:pStyle w:val="ConsPlusNormal"/>
        <w:ind w:firstLine="567"/>
        <w:jc w:val="both"/>
        <w:rPr>
          <w:rFonts w:ascii="Times New Roman" w:hAnsi="Times New Roman" w:cs="Times New Roman"/>
          <w:sz w:val="24"/>
          <w:szCs w:val="24"/>
        </w:rPr>
      </w:pPr>
      <w:r w:rsidRPr="00C03BE2">
        <w:rPr>
          <w:rFonts w:ascii="Times New Roman" w:hAnsi="Times New Roman" w:cs="Times New Roman"/>
          <w:sz w:val="24"/>
          <w:szCs w:val="24"/>
        </w:rPr>
        <w:t xml:space="preserve">-принятие решения о </w:t>
      </w:r>
      <w:r>
        <w:rPr>
          <w:rFonts w:ascii="Times New Roman" w:hAnsi="Times New Roman" w:cs="Times New Roman"/>
          <w:sz w:val="24"/>
          <w:szCs w:val="24"/>
        </w:rPr>
        <w:t>возможности предоставления заявителю преимущественного права приобретения арендуемого недвижимого  имущества в собственность</w:t>
      </w:r>
      <w:r w:rsidRPr="00C03BE2">
        <w:rPr>
          <w:rFonts w:ascii="Times New Roman" w:hAnsi="Times New Roman" w:cs="Times New Roman"/>
          <w:sz w:val="24"/>
          <w:szCs w:val="24"/>
        </w:rPr>
        <w:t>.</w:t>
      </w:r>
    </w:p>
    <w:p w:rsidR="00B64EF1" w:rsidRDefault="00B64EF1" w:rsidP="000170AB">
      <w:pPr>
        <w:pStyle w:val="ConsPlusNormal"/>
        <w:ind w:firstLine="567"/>
        <w:jc w:val="both"/>
        <w:rPr>
          <w:rFonts w:ascii="Times New Roman" w:hAnsi="Times New Roman" w:cs="Times New Roman"/>
          <w:sz w:val="24"/>
          <w:szCs w:val="24"/>
        </w:rPr>
      </w:pPr>
      <w:r w:rsidRPr="003E70E8">
        <w:rPr>
          <w:rFonts w:ascii="Times New Roman" w:hAnsi="Times New Roman" w:cs="Times New Roman"/>
          <w:sz w:val="24"/>
          <w:szCs w:val="24"/>
        </w:rPr>
        <w:t>3.3.6. Способ фиксации результата административной процедуры: регистрация в журнале исходящей корреспонденции уведомления об отказе в предоставлении муниципальной услуги.</w:t>
      </w:r>
    </w:p>
    <w:p w:rsidR="00B64EF1" w:rsidRPr="00C03BE2" w:rsidRDefault="00B64EF1" w:rsidP="000170AB">
      <w:pPr>
        <w:pStyle w:val="ConsPlusNormal"/>
        <w:ind w:firstLine="567"/>
        <w:jc w:val="both"/>
        <w:rPr>
          <w:rFonts w:ascii="Times New Roman" w:hAnsi="Times New Roman" w:cs="Times New Roman"/>
          <w:b/>
          <w:sz w:val="24"/>
          <w:szCs w:val="24"/>
        </w:rPr>
      </w:pPr>
      <w:r w:rsidRPr="00C03BE2">
        <w:rPr>
          <w:rFonts w:ascii="Times New Roman" w:hAnsi="Times New Roman" w:cs="Times New Roman"/>
          <w:b/>
          <w:sz w:val="24"/>
          <w:szCs w:val="24"/>
        </w:rPr>
        <w:t xml:space="preserve">3.4. Проведение </w:t>
      </w:r>
      <w:r>
        <w:rPr>
          <w:rFonts w:ascii="Times New Roman" w:hAnsi="Times New Roman" w:cs="Times New Roman"/>
          <w:b/>
          <w:sz w:val="24"/>
          <w:szCs w:val="24"/>
        </w:rPr>
        <w:t xml:space="preserve">независимой </w:t>
      </w:r>
      <w:r w:rsidRPr="00C03BE2">
        <w:rPr>
          <w:rFonts w:ascii="Times New Roman" w:hAnsi="Times New Roman" w:cs="Times New Roman"/>
          <w:b/>
          <w:sz w:val="24"/>
          <w:szCs w:val="24"/>
        </w:rPr>
        <w:t>оценки рыночной стоимости арендуемого имущества.</w:t>
      </w:r>
    </w:p>
    <w:p w:rsidR="00B64EF1" w:rsidRDefault="00B64EF1" w:rsidP="009801EB">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3.4.1.</w:t>
      </w:r>
      <w:r>
        <w:rPr>
          <w:rFonts w:ascii="Times New Roman" w:hAnsi="Times New Roman" w:cs="Times New Roman"/>
          <w:sz w:val="24"/>
          <w:szCs w:val="24"/>
        </w:rPr>
        <w:t>Основанием для начала административной процедуры является: принятие решения о возможности предоставления заявителю преимущественного права на приобретение арендуемого недвижимого имущества в собственность.</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ответственный за заключение муниципальных контрактов:</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обеспечивает проведение мероприятий по заключению муниципального контракта на проведение оценки рыночной стоимости имущества, в отношении которого заявителем заявлено преимущественное право приобретения, в порядке предусмотренном Федеральным законом от 29.07.1998 №135-ФЗ «Об оценочной деятельности в Российской Федерации»;</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приемку выполненных работ (принятие отчета об оценке, выполненного независимым оценщиком);</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и подписание акта выполненных работ.</w:t>
      </w:r>
    </w:p>
    <w:p w:rsidR="00B64EF1" w:rsidRDefault="00B64EF1" w:rsidP="00D77AD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Pr>
          <w:rFonts w:ascii="Times New Roman" w:hAnsi="Times New Roman" w:cs="Times New Roman"/>
          <w:sz w:val="24"/>
          <w:szCs w:val="24"/>
        </w:rPr>
        <w:t xml:space="preserve">«Проведение независимой оценки рыночной стоимости арендуемого имущества»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30</w:t>
      </w:r>
      <w:r w:rsidRPr="00D45F17">
        <w:rPr>
          <w:rFonts w:ascii="Times New Roman" w:hAnsi="Times New Roman" w:cs="Times New Roman"/>
          <w:sz w:val="24"/>
          <w:szCs w:val="24"/>
        </w:rPr>
        <w:t xml:space="preserve"> дней.</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3.4.3.Должностными лицами, ответственными за выполнение административной процедуры являются:</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специалист Администрации, ответственный за заключение муниципального контракта. </w:t>
      </w:r>
    </w:p>
    <w:p w:rsidR="00B64EF1" w:rsidRDefault="00B64EF1" w:rsidP="009801EB">
      <w:pPr>
        <w:pStyle w:val="ConsPlusNormal"/>
        <w:ind w:firstLine="567"/>
        <w:jc w:val="both"/>
        <w:rPr>
          <w:rFonts w:ascii="Times New Roman" w:hAnsi="Times New Roman" w:cs="Times New Roman"/>
          <w:sz w:val="24"/>
          <w:szCs w:val="24"/>
        </w:rPr>
      </w:pPr>
      <w:r w:rsidRPr="00337592">
        <w:rPr>
          <w:rFonts w:ascii="Times New Roman" w:hAnsi="Times New Roman" w:cs="Times New Roman"/>
          <w:sz w:val="24"/>
          <w:szCs w:val="24"/>
        </w:rPr>
        <w:t>3.4.</w:t>
      </w:r>
      <w:r>
        <w:rPr>
          <w:rFonts w:ascii="Times New Roman" w:hAnsi="Times New Roman" w:cs="Times New Roman"/>
          <w:sz w:val="24"/>
          <w:szCs w:val="24"/>
        </w:rPr>
        <w:t>4</w:t>
      </w:r>
      <w:r w:rsidRPr="00337592">
        <w:rPr>
          <w:rFonts w:ascii="Times New Roman" w:hAnsi="Times New Roman" w:cs="Times New Roman"/>
          <w:sz w:val="24"/>
          <w:szCs w:val="24"/>
        </w:rPr>
        <w:t xml:space="preserve">. Критерий принятия решения: соответствие требованиям действующего законодательства. </w:t>
      </w:r>
    </w:p>
    <w:p w:rsidR="00B64EF1" w:rsidRDefault="00B64EF1" w:rsidP="009801E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3.4.5.Результат административной процедуры: принятие отчета об оценке рыночной стоимости объекта недвижимого имущества.</w:t>
      </w:r>
    </w:p>
    <w:p w:rsidR="00B64EF1" w:rsidRDefault="00B64EF1" w:rsidP="009801EB">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3.4.</w:t>
      </w:r>
      <w:r>
        <w:rPr>
          <w:rFonts w:ascii="Times New Roman" w:hAnsi="Times New Roman" w:cs="Times New Roman"/>
          <w:sz w:val="24"/>
          <w:szCs w:val="24"/>
        </w:rPr>
        <w:t>6</w:t>
      </w:r>
      <w:r w:rsidRPr="00A7704E">
        <w:rPr>
          <w:rFonts w:ascii="Times New Roman" w:hAnsi="Times New Roman" w:cs="Times New Roman"/>
          <w:sz w:val="24"/>
          <w:szCs w:val="24"/>
        </w:rPr>
        <w:t>. Способом фиксации результата выполнения административной процедуры является:</w:t>
      </w:r>
      <w:r>
        <w:rPr>
          <w:rFonts w:ascii="Times New Roman" w:hAnsi="Times New Roman" w:cs="Times New Roman"/>
          <w:sz w:val="24"/>
          <w:szCs w:val="24"/>
        </w:rPr>
        <w:t xml:space="preserve"> запись в журнале регистрации заключенных муниципальных контрактов.</w:t>
      </w:r>
    </w:p>
    <w:p w:rsidR="00B64EF1" w:rsidRPr="00C03BE2" w:rsidRDefault="00B64EF1" w:rsidP="00A57BA2">
      <w:pPr>
        <w:pStyle w:val="ConsPlusNormal"/>
        <w:ind w:firstLine="567"/>
        <w:jc w:val="both"/>
        <w:rPr>
          <w:rFonts w:ascii="Times New Roman" w:hAnsi="Times New Roman" w:cs="Times New Roman"/>
          <w:b/>
          <w:sz w:val="24"/>
          <w:szCs w:val="24"/>
        </w:rPr>
      </w:pPr>
      <w:r w:rsidRPr="00C03BE2">
        <w:rPr>
          <w:rFonts w:ascii="Times New Roman" w:hAnsi="Times New Roman" w:cs="Times New Roman"/>
          <w:b/>
          <w:sz w:val="24"/>
          <w:szCs w:val="24"/>
        </w:rPr>
        <w:t>3.</w:t>
      </w:r>
      <w:r>
        <w:rPr>
          <w:rFonts w:ascii="Times New Roman" w:hAnsi="Times New Roman" w:cs="Times New Roman"/>
          <w:b/>
          <w:sz w:val="24"/>
          <w:szCs w:val="24"/>
        </w:rPr>
        <w:t>5</w:t>
      </w:r>
      <w:r w:rsidRPr="00C03BE2">
        <w:rPr>
          <w:rFonts w:ascii="Times New Roman" w:hAnsi="Times New Roman" w:cs="Times New Roman"/>
          <w:b/>
          <w:sz w:val="24"/>
          <w:szCs w:val="24"/>
        </w:rPr>
        <w:t xml:space="preserve">. </w:t>
      </w:r>
      <w:r>
        <w:rPr>
          <w:rFonts w:ascii="Times New Roman" w:hAnsi="Times New Roman" w:cs="Times New Roman"/>
          <w:b/>
          <w:sz w:val="24"/>
          <w:szCs w:val="24"/>
        </w:rPr>
        <w:t>Принятие решения об условиях приватизации арендуемого имущества.</w:t>
      </w:r>
    </w:p>
    <w:p w:rsidR="00B64EF1" w:rsidRDefault="00B64EF1" w:rsidP="002F54A6">
      <w:pPr>
        <w:pStyle w:val="ConsPlusNormal"/>
        <w:ind w:firstLine="567"/>
        <w:jc w:val="both"/>
        <w:rPr>
          <w:rFonts w:ascii="Times New Roman" w:hAnsi="Times New Roman" w:cs="Times New Roman"/>
          <w:sz w:val="24"/>
          <w:szCs w:val="24"/>
        </w:rPr>
      </w:pPr>
      <w:r w:rsidRPr="008E4E1A">
        <w:rPr>
          <w:rFonts w:ascii="Times New Roman" w:hAnsi="Times New Roman" w:cs="Times New Roman"/>
          <w:sz w:val="24"/>
          <w:szCs w:val="24"/>
        </w:rPr>
        <w:t>3.</w:t>
      </w:r>
      <w:r>
        <w:rPr>
          <w:rFonts w:ascii="Times New Roman" w:hAnsi="Times New Roman" w:cs="Times New Roman"/>
          <w:sz w:val="24"/>
          <w:szCs w:val="24"/>
        </w:rPr>
        <w:t>5</w:t>
      </w:r>
      <w:r w:rsidRPr="008E4E1A">
        <w:rPr>
          <w:rFonts w:ascii="Times New Roman" w:hAnsi="Times New Roman" w:cs="Times New Roman"/>
          <w:sz w:val="24"/>
          <w:szCs w:val="24"/>
        </w:rPr>
        <w:t>.1.</w:t>
      </w:r>
      <w:r>
        <w:rPr>
          <w:rFonts w:ascii="Times New Roman" w:hAnsi="Times New Roman" w:cs="Times New Roman"/>
          <w:sz w:val="24"/>
          <w:szCs w:val="24"/>
        </w:rPr>
        <w:t>Основанием для начала административной процедуры является: принятие отчета об оценке рыночной стоимости объекта недвижимого имущества.</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3.5.2.Специалист Администрации, ответственный за предоставление муниципальной услуги:</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осуществляет подготовку решения об условиях приватизации в форме постановления администрации  «Об условиях приватизации  имущества, находящегося в собственности Старовичугского городского поселения Вичугского муниципального района» (далее – Постановление);</w:t>
      </w:r>
    </w:p>
    <w:p w:rsidR="00B64EF1" w:rsidRDefault="00B64EF1" w:rsidP="00A15ABE">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 xml:space="preserve">-обеспечивает согласование </w:t>
      </w:r>
      <w:r>
        <w:rPr>
          <w:rFonts w:ascii="Times New Roman" w:hAnsi="Times New Roman" w:cs="Times New Roman"/>
          <w:sz w:val="24"/>
          <w:szCs w:val="24"/>
        </w:rPr>
        <w:t xml:space="preserve">Постановления на соответствие требованиям действующего законодательства. </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в срок, не позднее 14 дней с даты принятия отчета об оценке осуществляет подготовку  решения об условиях приватизации в форме проекта Постановления. При подготовке решения об условиях приватизации специалист Администрации указывает в нем характеристику приватизируемого арендуемого недвижимого имущества, рыночную стоимость приватизируемого арендуемого имущества, определенную на основании отчета об оценке рыночной стоимости объекта недвижимого имущества, порядок оплаты имущества, указанный в заявлении заявителя (единовременно или в рассрочку), срок рассрочки платежа, указанный в заявлении заявителя (при необходимости).</w:t>
      </w:r>
    </w:p>
    <w:p w:rsidR="00B64EF1" w:rsidRDefault="00B64EF1" w:rsidP="002F54A6">
      <w:pPr>
        <w:ind w:firstLine="360"/>
        <w:jc w:val="both"/>
        <w:rPr>
          <w:sz w:val="24"/>
          <w:szCs w:val="24"/>
        </w:rPr>
      </w:pPr>
      <w:r>
        <w:rPr>
          <w:sz w:val="24"/>
          <w:szCs w:val="24"/>
        </w:rPr>
        <w:t xml:space="preserve">Согласованный проект Постановления </w:t>
      </w:r>
      <w:r w:rsidRPr="00A7704E">
        <w:rPr>
          <w:sz w:val="24"/>
          <w:szCs w:val="24"/>
        </w:rPr>
        <w:t xml:space="preserve">передается главе </w:t>
      </w:r>
      <w:r>
        <w:rPr>
          <w:sz w:val="24"/>
          <w:szCs w:val="24"/>
        </w:rPr>
        <w:t>Старовичугского городского поселения Вичугского муниципального района</w:t>
      </w:r>
      <w:r w:rsidRPr="00A7704E">
        <w:rPr>
          <w:sz w:val="24"/>
          <w:szCs w:val="24"/>
        </w:rPr>
        <w:t xml:space="preserve">, либо лицу, исполняющему обязанности главы </w:t>
      </w:r>
      <w:r>
        <w:rPr>
          <w:sz w:val="24"/>
          <w:szCs w:val="24"/>
        </w:rPr>
        <w:t>Старовичугского городского поселения Вичугского муниципального района</w:t>
      </w:r>
      <w:r w:rsidRPr="00A7704E">
        <w:rPr>
          <w:sz w:val="24"/>
          <w:szCs w:val="24"/>
        </w:rPr>
        <w:t xml:space="preserve"> для подписания.</w:t>
      </w:r>
    </w:p>
    <w:p w:rsidR="00B64EF1" w:rsidRDefault="00B64EF1" w:rsidP="002F54A6">
      <w:pPr>
        <w:ind w:firstLine="360"/>
        <w:jc w:val="both"/>
        <w:rPr>
          <w:sz w:val="24"/>
          <w:szCs w:val="24"/>
        </w:rPr>
      </w:pPr>
      <w:r w:rsidRPr="00A7704E">
        <w:rPr>
          <w:sz w:val="24"/>
          <w:szCs w:val="24"/>
        </w:rPr>
        <w:t xml:space="preserve">Делопроизводитель регистрирует проект в журнале регистрации постановлений администрации </w:t>
      </w:r>
      <w:r>
        <w:rPr>
          <w:sz w:val="24"/>
          <w:szCs w:val="24"/>
        </w:rPr>
        <w:t>Старовичугского городского поселения Вичугского муниципального района</w:t>
      </w:r>
      <w:r w:rsidRPr="00A7704E">
        <w:rPr>
          <w:sz w:val="24"/>
          <w:szCs w:val="24"/>
        </w:rPr>
        <w:t xml:space="preserve"> в течение 1 дня со дня получения проекта и оформляет постановление в количестве, указанном в рассылке проекта.</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w:t>
      </w:r>
      <w:r w:rsidRPr="009B198F">
        <w:rPr>
          <w:rFonts w:ascii="Times New Roman" w:hAnsi="Times New Roman" w:cs="Times New Roman"/>
          <w:sz w:val="24"/>
          <w:szCs w:val="24"/>
        </w:rPr>
        <w:t xml:space="preserve">аксимальный срок выполнения административной процедуры </w:t>
      </w:r>
      <w:r>
        <w:rPr>
          <w:rFonts w:ascii="Times New Roman" w:hAnsi="Times New Roman" w:cs="Times New Roman"/>
          <w:sz w:val="24"/>
          <w:szCs w:val="24"/>
        </w:rPr>
        <w:t xml:space="preserve">«Принятие решения об условиях приватизации арендуемого имущества» </w:t>
      </w:r>
      <w:r w:rsidRPr="009B198F">
        <w:rPr>
          <w:rFonts w:ascii="Times New Roman" w:hAnsi="Times New Roman" w:cs="Times New Roman"/>
          <w:sz w:val="24"/>
          <w:szCs w:val="24"/>
        </w:rPr>
        <w:t xml:space="preserve">составляет </w:t>
      </w:r>
      <w:r>
        <w:rPr>
          <w:rFonts w:ascii="Times New Roman" w:hAnsi="Times New Roman" w:cs="Times New Roman"/>
          <w:sz w:val="24"/>
          <w:szCs w:val="24"/>
        </w:rPr>
        <w:t>14</w:t>
      </w:r>
      <w:r w:rsidRPr="00D45F17">
        <w:rPr>
          <w:rFonts w:ascii="Times New Roman" w:hAnsi="Times New Roman" w:cs="Times New Roman"/>
          <w:sz w:val="24"/>
          <w:szCs w:val="24"/>
        </w:rPr>
        <w:t xml:space="preserve"> дней</w:t>
      </w:r>
      <w:r>
        <w:rPr>
          <w:rFonts w:ascii="Times New Roman" w:hAnsi="Times New Roman" w:cs="Times New Roman"/>
          <w:sz w:val="24"/>
          <w:szCs w:val="24"/>
        </w:rPr>
        <w:t xml:space="preserve"> с даты принятия отчета об оценке рыночной стоимости объекта недвижимого имущества</w:t>
      </w:r>
      <w:r w:rsidRPr="00D45F17">
        <w:rPr>
          <w:rFonts w:ascii="Times New Roman" w:hAnsi="Times New Roman" w:cs="Times New Roman"/>
          <w:sz w:val="24"/>
          <w:szCs w:val="24"/>
        </w:rPr>
        <w:t>.</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3.5.3.Должностными лицами, ответственными за выполнение административной процедуры являются:</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 ответственный за предоставление муниципальной  услуги.</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специалист Администрации, ответственный за предоставление делопроизводство</w:t>
      </w:r>
    </w:p>
    <w:p w:rsidR="00B64EF1" w:rsidRDefault="00B64EF1" w:rsidP="002F54A6">
      <w:pPr>
        <w:pStyle w:val="ConsPlusNormal"/>
        <w:ind w:firstLine="567"/>
        <w:jc w:val="both"/>
        <w:rPr>
          <w:rFonts w:ascii="Times New Roman" w:hAnsi="Times New Roman" w:cs="Times New Roman"/>
          <w:sz w:val="24"/>
          <w:szCs w:val="24"/>
        </w:rPr>
      </w:pPr>
      <w:r w:rsidRPr="00337592">
        <w:rPr>
          <w:rFonts w:ascii="Times New Roman" w:hAnsi="Times New Roman" w:cs="Times New Roman"/>
          <w:sz w:val="24"/>
          <w:szCs w:val="24"/>
        </w:rPr>
        <w:t>3.</w:t>
      </w:r>
      <w:r>
        <w:rPr>
          <w:rFonts w:ascii="Times New Roman" w:hAnsi="Times New Roman" w:cs="Times New Roman"/>
          <w:sz w:val="24"/>
          <w:szCs w:val="24"/>
        </w:rPr>
        <w:t>5</w:t>
      </w:r>
      <w:r w:rsidRPr="00337592">
        <w:rPr>
          <w:rFonts w:ascii="Times New Roman" w:hAnsi="Times New Roman" w:cs="Times New Roman"/>
          <w:sz w:val="24"/>
          <w:szCs w:val="24"/>
        </w:rPr>
        <w:t>.</w:t>
      </w:r>
      <w:r>
        <w:rPr>
          <w:rFonts w:ascii="Times New Roman" w:hAnsi="Times New Roman" w:cs="Times New Roman"/>
          <w:sz w:val="24"/>
          <w:szCs w:val="24"/>
        </w:rPr>
        <w:t>4</w:t>
      </w:r>
      <w:r w:rsidRPr="00337592">
        <w:rPr>
          <w:rFonts w:ascii="Times New Roman" w:hAnsi="Times New Roman" w:cs="Times New Roman"/>
          <w:sz w:val="24"/>
          <w:szCs w:val="24"/>
        </w:rPr>
        <w:t xml:space="preserve">. Критерий принятия решения: соответствие требованиям действующего законодательства. </w:t>
      </w:r>
    </w:p>
    <w:p w:rsidR="00B64EF1" w:rsidRDefault="00B64EF1" w:rsidP="002F5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3.5.5.Результат административной процедуры: принятие решения об условиях приватизации арендуемого имущества.</w:t>
      </w:r>
    </w:p>
    <w:p w:rsidR="00B64EF1" w:rsidRDefault="00B64EF1" w:rsidP="002F54A6">
      <w:pPr>
        <w:pStyle w:val="ConsPlusNormal"/>
        <w:ind w:firstLine="567"/>
        <w:jc w:val="both"/>
        <w:rPr>
          <w:rFonts w:ascii="Times New Roman" w:hAnsi="Times New Roman" w:cs="Times New Roman"/>
          <w:sz w:val="24"/>
          <w:szCs w:val="24"/>
        </w:rPr>
      </w:pPr>
      <w:r w:rsidRPr="00A7704E">
        <w:rPr>
          <w:rFonts w:ascii="Times New Roman" w:hAnsi="Times New Roman" w:cs="Times New Roman"/>
          <w:sz w:val="24"/>
          <w:szCs w:val="24"/>
        </w:rPr>
        <w:t>3.</w:t>
      </w:r>
      <w:r>
        <w:rPr>
          <w:rFonts w:ascii="Times New Roman" w:hAnsi="Times New Roman" w:cs="Times New Roman"/>
          <w:sz w:val="24"/>
          <w:szCs w:val="24"/>
        </w:rPr>
        <w:t>5</w:t>
      </w:r>
      <w:r w:rsidRPr="00A7704E">
        <w:rPr>
          <w:rFonts w:ascii="Times New Roman" w:hAnsi="Times New Roman" w:cs="Times New Roman"/>
          <w:sz w:val="24"/>
          <w:szCs w:val="24"/>
        </w:rPr>
        <w:t>.</w:t>
      </w:r>
      <w:r>
        <w:rPr>
          <w:rFonts w:ascii="Times New Roman" w:hAnsi="Times New Roman" w:cs="Times New Roman"/>
          <w:sz w:val="24"/>
          <w:szCs w:val="24"/>
        </w:rPr>
        <w:t>6</w:t>
      </w:r>
      <w:r w:rsidRPr="00A7704E">
        <w:rPr>
          <w:rFonts w:ascii="Times New Roman" w:hAnsi="Times New Roman" w:cs="Times New Roman"/>
          <w:sz w:val="24"/>
          <w:szCs w:val="24"/>
        </w:rPr>
        <w:t>. Способом фиксации результата выполнения административной процедуры является:</w:t>
      </w:r>
      <w:r>
        <w:rPr>
          <w:rFonts w:ascii="Times New Roman" w:hAnsi="Times New Roman" w:cs="Times New Roman"/>
          <w:sz w:val="24"/>
          <w:szCs w:val="24"/>
        </w:rPr>
        <w:t xml:space="preserve"> запись в журнале регистрации постановлений администрации Старовичугского городского поселения Вичугского муниципального района .</w:t>
      </w:r>
    </w:p>
    <w:p w:rsidR="00B64EF1" w:rsidRPr="006D664B" w:rsidRDefault="00B64EF1" w:rsidP="00BD35A4">
      <w:pPr>
        <w:pStyle w:val="ConsPlusNormal"/>
        <w:ind w:firstLine="567"/>
        <w:jc w:val="both"/>
        <w:rPr>
          <w:rFonts w:ascii="Times New Roman" w:hAnsi="Times New Roman" w:cs="Times New Roman"/>
          <w:b/>
          <w:sz w:val="24"/>
          <w:szCs w:val="24"/>
        </w:rPr>
      </w:pPr>
      <w:r w:rsidRPr="006D664B">
        <w:rPr>
          <w:rFonts w:ascii="Times New Roman" w:hAnsi="Times New Roman" w:cs="Times New Roman"/>
          <w:b/>
          <w:sz w:val="24"/>
          <w:szCs w:val="24"/>
        </w:rPr>
        <w:t xml:space="preserve">3.6. Подготовка проекта договора купли – продажи имущества и направление его </w:t>
      </w:r>
      <w:r>
        <w:rPr>
          <w:rFonts w:ascii="Times New Roman" w:hAnsi="Times New Roman" w:cs="Times New Roman"/>
          <w:b/>
          <w:sz w:val="24"/>
          <w:szCs w:val="24"/>
        </w:rPr>
        <w:t>з</w:t>
      </w:r>
      <w:r w:rsidRPr="006D664B">
        <w:rPr>
          <w:rFonts w:ascii="Times New Roman" w:hAnsi="Times New Roman" w:cs="Times New Roman"/>
          <w:b/>
          <w:sz w:val="24"/>
          <w:szCs w:val="24"/>
        </w:rPr>
        <w:t>аявителю.</w:t>
      </w:r>
    </w:p>
    <w:p w:rsidR="00B64EF1" w:rsidRPr="006D664B" w:rsidRDefault="00B64EF1" w:rsidP="00BD35A4">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3.6.1.Основанием для начала административной процедуры является: принятие решения об условия приватизации арендуемого имущества. </w:t>
      </w:r>
    </w:p>
    <w:p w:rsidR="00B64EF1" w:rsidRPr="006D664B" w:rsidRDefault="00B64EF1" w:rsidP="00BD35A4">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3.6.2.Специалист </w:t>
      </w:r>
      <w:r>
        <w:rPr>
          <w:rFonts w:ascii="Times New Roman" w:hAnsi="Times New Roman" w:cs="Times New Roman"/>
          <w:sz w:val="24"/>
          <w:szCs w:val="24"/>
        </w:rPr>
        <w:t>Администрации</w:t>
      </w:r>
      <w:r w:rsidRPr="006D664B">
        <w:rPr>
          <w:rFonts w:ascii="Times New Roman" w:hAnsi="Times New Roman" w:cs="Times New Roman"/>
          <w:sz w:val="24"/>
          <w:szCs w:val="24"/>
        </w:rPr>
        <w:t>, ответственный за предоставление муниципальной услуги:</w:t>
      </w:r>
    </w:p>
    <w:p w:rsidR="00B64EF1" w:rsidRPr="006D664B" w:rsidRDefault="00B64EF1"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осуществляет подготовку проекта </w:t>
      </w:r>
      <w:r>
        <w:rPr>
          <w:rFonts w:ascii="Times New Roman" w:hAnsi="Times New Roman" w:cs="Times New Roman"/>
          <w:sz w:val="24"/>
          <w:szCs w:val="24"/>
        </w:rPr>
        <w:t>Договора</w:t>
      </w:r>
      <w:r w:rsidRPr="006D664B">
        <w:rPr>
          <w:rFonts w:ascii="Times New Roman" w:hAnsi="Times New Roman" w:cs="Times New Roman"/>
          <w:sz w:val="24"/>
          <w:szCs w:val="24"/>
        </w:rPr>
        <w:t>;</w:t>
      </w:r>
    </w:p>
    <w:p w:rsidR="00B64EF1" w:rsidRPr="006D664B" w:rsidRDefault="00B64EF1"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осуществляет подготовку сопроводительного письма </w:t>
      </w:r>
      <w:r>
        <w:rPr>
          <w:rFonts w:ascii="Times New Roman" w:hAnsi="Times New Roman" w:cs="Times New Roman"/>
          <w:sz w:val="24"/>
          <w:szCs w:val="24"/>
        </w:rPr>
        <w:t>заявителю;</w:t>
      </w:r>
    </w:p>
    <w:p w:rsidR="00B64EF1" w:rsidRPr="006D664B" w:rsidRDefault="00B64EF1" w:rsidP="006D664B">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направляет </w:t>
      </w:r>
      <w:r>
        <w:rPr>
          <w:rFonts w:ascii="Times New Roman" w:hAnsi="Times New Roman" w:cs="Times New Roman"/>
          <w:sz w:val="24"/>
          <w:szCs w:val="24"/>
        </w:rPr>
        <w:t xml:space="preserve">заявителю решение об условиях приватизации, </w:t>
      </w:r>
      <w:r w:rsidRPr="006D664B">
        <w:rPr>
          <w:rFonts w:ascii="Times New Roman" w:hAnsi="Times New Roman" w:cs="Times New Roman"/>
          <w:sz w:val="24"/>
          <w:szCs w:val="24"/>
        </w:rPr>
        <w:t xml:space="preserve">проект </w:t>
      </w:r>
      <w:r>
        <w:rPr>
          <w:rFonts w:ascii="Times New Roman" w:hAnsi="Times New Roman" w:cs="Times New Roman"/>
          <w:sz w:val="24"/>
          <w:szCs w:val="24"/>
        </w:rPr>
        <w:t>Договора</w:t>
      </w:r>
      <w:r w:rsidRPr="006D664B">
        <w:rPr>
          <w:rFonts w:ascii="Times New Roman" w:hAnsi="Times New Roman" w:cs="Times New Roman"/>
          <w:sz w:val="24"/>
          <w:szCs w:val="24"/>
        </w:rPr>
        <w:t xml:space="preserve"> с сопроводительным письмом.</w:t>
      </w:r>
    </w:p>
    <w:p w:rsidR="00B64EF1" w:rsidRDefault="00B64EF1" w:rsidP="002A7D20">
      <w:pPr>
        <w:pStyle w:val="ConsPlusNormal"/>
        <w:ind w:firstLine="567"/>
        <w:jc w:val="both"/>
        <w:rPr>
          <w:rFonts w:ascii="Times New Roman" w:hAnsi="Times New Roman" w:cs="Times New Roman"/>
          <w:sz w:val="24"/>
          <w:szCs w:val="24"/>
        </w:rPr>
      </w:pPr>
      <w:r w:rsidRPr="006D664B">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Администрации при получении Постановления администрации «Об условиях приватизации имущества, находящегося в собственности Старовичугского городского поселения Вичугского муниципального района» осуществляет подготовку проекта Договора и подготовку сопроводительного письма заявителю с предложением о заключении Договора,  предоставляет их на рассмотрение </w:t>
      </w:r>
      <w:r w:rsidRPr="00192043">
        <w:rPr>
          <w:rFonts w:ascii="Times New Roman" w:hAnsi="Times New Roman" w:cs="Times New Roman"/>
          <w:sz w:val="24"/>
          <w:szCs w:val="24"/>
        </w:rPr>
        <w:t xml:space="preserve"> </w:t>
      </w:r>
      <w:r>
        <w:rPr>
          <w:rFonts w:ascii="Times New Roman" w:hAnsi="Times New Roman" w:cs="Times New Roman"/>
          <w:sz w:val="24"/>
          <w:szCs w:val="24"/>
        </w:rPr>
        <w:t>Главе Старовичугского городского поселения. Глава Старовичугского городского поселения рассматривает проект Договора  и в случае отсутствия замечаний подписывает сопроводительное письмо и  п</w:t>
      </w:r>
      <w:r w:rsidRPr="004D06DF">
        <w:rPr>
          <w:rFonts w:ascii="Times New Roman" w:hAnsi="Times New Roman" w:cs="Times New Roman"/>
          <w:sz w:val="24"/>
          <w:szCs w:val="24"/>
        </w:rPr>
        <w:t>ереда</w:t>
      </w:r>
      <w:r>
        <w:rPr>
          <w:rFonts w:ascii="Times New Roman" w:hAnsi="Times New Roman" w:cs="Times New Roman"/>
          <w:sz w:val="24"/>
          <w:szCs w:val="24"/>
        </w:rPr>
        <w:t>ет</w:t>
      </w:r>
      <w:r w:rsidRPr="004D06DF">
        <w:rPr>
          <w:rFonts w:ascii="Times New Roman" w:hAnsi="Times New Roman" w:cs="Times New Roman"/>
          <w:sz w:val="24"/>
          <w:szCs w:val="24"/>
        </w:rPr>
        <w:t xml:space="preserve"> </w:t>
      </w:r>
      <w:r>
        <w:rPr>
          <w:rFonts w:ascii="Times New Roman" w:hAnsi="Times New Roman" w:cs="Times New Roman"/>
          <w:sz w:val="24"/>
          <w:szCs w:val="24"/>
        </w:rPr>
        <w:t xml:space="preserve">документы </w:t>
      </w:r>
      <w:r w:rsidRPr="004D06DF">
        <w:rPr>
          <w:rFonts w:ascii="Times New Roman" w:hAnsi="Times New Roman" w:cs="Times New Roman"/>
          <w:sz w:val="24"/>
          <w:szCs w:val="24"/>
        </w:rPr>
        <w:t>исполнителю для отправки заявителю.</w:t>
      </w:r>
    </w:p>
    <w:p w:rsidR="00B64EF1" w:rsidRPr="00E23D9C" w:rsidRDefault="00B64EF1" w:rsidP="00480DC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направляет заявителю проект Договора (3 экземпляра), решение об условиях приватизации (1 экземпляр) и   сопроводительное письмо </w:t>
      </w:r>
      <w:r w:rsidRPr="00E23D9C">
        <w:rPr>
          <w:rFonts w:ascii="Times New Roman" w:hAnsi="Times New Roman" w:cs="Times New Roman"/>
          <w:sz w:val="24"/>
          <w:szCs w:val="24"/>
        </w:rPr>
        <w:t>одним из следующих способов:</w:t>
      </w:r>
    </w:p>
    <w:p w:rsidR="00B64EF1" w:rsidRPr="00E23D9C" w:rsidRDefault="00B64EF1" w:rsidP="00992A56">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почтовым отправлением по адресу, указанному заявителем;</w:t>
      </w:r>
    </w:p>
    <w:p w:rsidR="00B64EF1" w:rsidRDefault="00B64EF1" w:rsidP="00992A56">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выда</w:t>
      </w:r>
      <w:r>
        <w:rPr>
          <w:rFonts w:ascii="Times New Roman" w:hAnsi="Times New Roman" w:cs="Times New Roman"/>
          <w:sz w:val="24"/>
          <w:szCs w:val="24"/>
        </w:rPr>
        <w:t>ет на руки заявителю.</w:t>
      </w:r>
    </w:p>
    <w:p w:rsidR="00B64EF1" w:rsidRDefault="00B64EF1" w:rsidP="00480DCC">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Для этого исполнитель извещает заявителя по телефону, указанному заявителем в запросе. </w:t>
      </w:r>
      <w:r>
        <w:rPr>
          <w:rFonts w:ascii="Times New Roman" w:hAnsi="Times New Roman" w:cs="Times New Roman"/>
          <w:sz w:val="24"/>
          <w:szCs w:val="24"/>
        </w:rPr>
        <w:t>Проект Договора</w:t>
      </w:r>
      <w:r w:rsidRPr="00E23D9C">
        <w:rPr>
          <w:rFonts w:ascii="Times New Roman" w:hAnsi="Times New Roman" w:cs="Times New Roman"/>
          <w:sz w:val="24"/>
          <w:szCs w:val="24"/>
        </w:rPr>
        <w:t xml:space="preserve"> </w:t>
      </w:r>
      <w:r>
        <w:rPr>
          <w:rFonts w:ascii="Times New Roman" w:hAnsi="Times New Roman" w:cs="Times New Roman"/>
          <w:sz w:val="24"/>
          <w:szCs w:val="24"/>
        </w:rPr>
        <w:t xml:space="preserve">и решение об условиях приватизации арендуемого имущества </w:t>
      </w:r>
      <w:r w:rsidRPr="00E23D9C">
        <w:rPr>
          <w:rFonts w:ascii="Times New Roman" w:hAnsi="Times New Roman" w:cs="Times New Roman"/>
          <w:sz w:val="24"/>
          <w:szCs w:val="24"/>
        </w:rPr>
        <w:t>выда</w:t>
      </w:r>
      <w:r>
        <w:rPr>
          <w:rFonts w:ascii="Times New Roman" w:hAnsi="Times New Roman" w:cs="Times New Roman"/>
          <w:sz w:val="24"/>
          <w:szCs w:val="24"/>
        </w:rPr>
        <w:t>ются</w:t>
      </w:r>
      <w:r w:rsidRPr="00E23D9C">
        <w:rPr>
          <w:rFonts w:ascii="Times New Roman" w:hAnsi="Times New Roman" w:cs="Times New Roman"/>
          <w:sz w:val="24"/>
          <w:szCs w:val="24"/>
        </w:rPr>
        <w:t xml:space="preserve"> на руки заявителю в день обраще</w:t>
      </w:r>
      <w:r>
        <w:rPr>
          <w:rFonts w:ascii="Times New Roman" w:hAnsi="Times New Roman" w:cs="Times New Roman"/>
          <w:sz w:val="24"/>
          <w:szCs w:val="24"/>
        </w:rPr>
        <w:t>ния, под роспись,</w:t>
      </w:r>
      <w:r w:rsidRPr="00E23D9C">
        <w:rPr>
          <w:rFonts w:ascii="Times New Roman" w:hAnsi="Times New Roman" w:cs="Times New Roman"/>
          <w:sz w:val="24"/>
          <w:szCs w:val="24"/>
        </w:rPr>
        <w:t xml:space="preserve"> с указанием даты выдачи на втором экземпляре </w:t>
      </w:r>
      <w:r>
        <w:rPr>
          <w:rFonts w:ascii="Times New Roman" w:hAnsi="Times New Roman" w:cs="Times New Roman"/>
          <w:sz w:val="24"/>
          <w:szCs w:val="24"/>
        </w:rPr>
        <w:t>сопроводительного письма</w:t>
      </w:r>
      <w:r w:rsidRPr="00E23D9C">
        <w:rPr>
          <w:rFonts w:ascii="Times New Roman" w:hAnsi="Times New Roman" w:cs="Times New Roman"/>
          <w:sz w:val="24"/>
          <w:szCs w:val="24"/>
        </w:rPr>
        <w:t xml:space="preserve"> при предъявлении паспорта либо иного документа, удостоверяющего личность.</w:t>
      </w:r>
    </w:p>
    <w:p w:rsidR="00B64EF1" w:rsidRPr="003A0128" w:rsidRDefault="00B64EF1" w:rsidP="00BD35A4">
      <w:pPr>
        <w:pStyle w:val="ConsPlusNormal"/>
        <w:ind w:firstLine="567"/>
        <w:jc w:val="both"/>
        <w:rPr>
          <w:rFonts w:ascii="Times New Roman" w:hAnsi="Times New Roman" w:cs="Times New Roman"/>
          <w:sz w:val="24"/>
          <w:szCs w:val="24"/>
        </w:rPr>
      </w:pPr>
      <w:r w:rsidRPr="003A0128">
        <w:rPr>
          <w:rFonts w:ascii="Times New Roman" w:hAnsi="Times New Roman" w:cs="Times New Roman"/>
          <w:sz w:val="24"/>
          <w:szCs w:val="24"/>
        </w:rPr>
        <w:t xml:space="preserve">Максимальный срок выполнения административной процедуры </w:t>
      </w:r>
      <w:r w:rsidRPr="003A0128">
        <w:rPr>
          <w:rFonts w:ascii="Times New Roman" w:hAnsi="Times New Roman" w:cs="Times New Roman"/>
          <w:b/>
          <w:sz w:val="24"/>
          <w:szCs w:val="24"/>
        </w:rPr>
        <w:t xml:space="preserve"> </w:t>
      </w:r>
      <w:r>
        <w:rPr>
          <w:rFonts w:ascii="Times New Roman" w:hAnsi="Times New Roman" w:cs="Times New Roman"/>
          <w:b/>
          <w:sz w:val="24"/>
          <w:szCs w:val="24"/>
        </w:rPr>
        <w:t>«</w:t>
      </w:r>
      <w:r w:rsidRPr="003A0128">
        <w:rPr>
          <w:rFonts w:ascii="Times New Roman" w:hAnsi="Times New Roman" w:cs="Times New Roman"/>
          <w:sz w:val="24"/>
          <w:szCs w:val="24"/>
        </w:rPr>
        <w:t xml:space="preserve">Подготовка проекта договора купли – продажи имущества и направление его </w:t>
      </w:r>
      <w:r>
        <w:rPr>
          <w:rFonts w:ascii="Times New Roman" w:hAnsi="Times New Roman" w:cs="Times New Roman"/>
          <w:sz w:val="24"/>
          <w:szCs w:val="24"/>
        </w:rPr>
        <w:t>за</w:t>
      </w:r>
      <w:r w:rsidRPr="003A0128">
        <w:rPr>
          <w:rFonts w:ascii="Times New Roman" w:hAnsi="Times New Roman" w:cs="Times New Roman"/>
          <w:sz w:val="24"/>
          <w:szCs w:val="24"/>
        </w:rPr>
        <w:t>явителю» составляет 10 дней с даты принятия решения об условиях приватизации арендуемого имущества.</w:t>
      </w:r>
    </w:p>
    <w:p w:rsidR="00B64EF1" w:rsidRPr="00480DCC" w:rsidRDefault="00B64EF1"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3.6.3.Должностными лицами, ответственными за выполнение административной процедуры являются:</w:t>
      </w:r>
    </w:p>
    <w:p w:rsidR="00B64EF1" w:rsidRDefault="00B64EF1"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 xml:space="preserve">- специалист </w:t>
      </w:r>
      <w:r>
        <w:rPr>
          <w:rFonts w:ascii="Times New Roman" w:hAnsi="Times New Roman" w:cs="Times New Roman"/>
          <w:sz w:val="24"/>
          <w:szCs w:val="24"/>
        </w:rPr>
        <w:t>Администрации</w:t>
      </w:r>
      <w:r w:rsidRPr="00480DCC">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 услуги,</w:t>
      </w:r>
    </w:p>
    <w:p w:rsidR="00B64EF1" w:rsidRPr="00480DCC" w:rsidRDefault="00B64EF1" w:rsidP="00BD35A4">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 xml:space="preserve">- специалист </w:t>
      </w:r>
      <w:r>
        <w:rPr>
          <w:rFonts w:ascii="Times New Roman" w:hAnsi="Times New Roman" w:cs="Times New Roman"/>
          <w:sz w:val="24"/>
          <w:szCs w:val="24"/>
        </w:rPr>
        <w:t>Администрации</w:t>
      </w:r>
      <w:r w:rsidRPr="00480DCC">
        <w:rPr>
          <w:rFonts w:ascii="Times New Roman" w:hAnsi="Times New Roman" w:cs="Times New Roman"/>
          <w:sz w:val="24"/>
          <w:szCs w:val="24"/>
        </w:rPr>
        <w:t xml:space="preserve">, ответственный за </w:t>
      </w:r>
      <w:r>
        <w:rPr>
          <w:rFonts w:ascii="Times New Roman" w:hAnsi="Times New Roman" w:cs="Times New Roman"/>
          <w:sz w:val="24"/>
          <w:szCs w:val="24"/>
        </w:rPr>
        <w:t>делопроизводство.</w:t>
      </w:r>
    </w:p>
    <w:p w:rsidR="00B64EF1" w:rsidRPr="009549FC" w:rsidRDefault="00B64EF1" w:rsidP="00BD35A4">
      <w:pPr>
        <w:pStyle w:val="ConsPlusNormal"/>
        <w:ind w:firstLine="567"/>
        <w:jc w:val="both"/>
        <w:rPr>
          <w:rFonts w:ascii="Times New Roman" w:hAnsi="Times New Roman" w:cs="Times New Roman"/>
          <w:sz w:val="24"/>
          <w:szCs w:val="24"/>
        </w:rPr>
      </w:pPr>
      <w:r w:rsidRPr="009549FC">
        <w:rPr>
          <w:rFonts w:ascii="Times New Roman" w:hAnsi="Times New Roman" w:cs="Times New Roman"/>
          <w:sz w:val="24"/>
          <w:szCs w:val="24"/>
        </w:rPr>
        <w:t>3.6.4. Критерий принятия решения: заявление о предоставлении муниципальной услуги.</w:t>
      </w:r>
    </w:p>
    <w:p w:rsidR="00B64EF1" w:rsidRPr="009549FC" w:rsidRDefault="00B64EF1" w:rsidP="00BD35A4">
      <w:pPr>
        <w:pStyle w:val="ConsPlusNormal"/>
        <w:ind w:firstLine="567"/>
        <w:jc w:val="both"/>
        <w:rPr>
          <w:rFonts w:ascii="Times New Roman" w:hAnsi="Times New Roman" w:cs="Times New Roman"/>
          <w:sz w:val="24"/>
          <w:szCs w:val="24"/>
        </w:rPr>
      </w:pPr>
      <w:r w:rsidRPr="009549FC">
        <w:rPr>
          <w:rFonts w:ascii="Times New Roman" w:hAnsi="Times New Roman" w:cs="Times New Roman"/>
          <w:sz w:val="24"/>
          <w:szCs w:val="24"/>
        </w:rPr>
        <w:t xml:space="preserve">3.6.5.Результат административной процедуры: направление </w:t>
      </w:r>
      <w:r>
        <w:rPr>
          <w:rFonts w:ascii="Times New Roman" w:hAnsi="Times New Roman" w:cs="Times New Roman"/>
          <w:sz w:val="24"/>
          <w:szCs w:val="24"/>
        </w:rPr>
        <w:t>з</w:t>
      </w:r>
      <w:r w:rsidRPr="009549FC">
        <w:rPr>
          <w:rFonts w:ascii="Times New Roman" w:hAnsi="Times New Roman" w:cs="Times New Roman"/>
          <w:sz w:val="24"/>
          <w:szCs w:val="24"/>
        </w:rPr>
        <w:t>аявителю проекта договора купли – продажи арендуемого имущества и решения об условиях приватизации арендуемого имущества.</w:t>
      </w:r>
    </w:p>
    <w:p w:rsidR="00B64EF1" w:rsidRPr="004B629A" w:rsidRDefault="00B64EF1" w:rsidP="00BD35A4">
      <w:pPr>
        <w:pStyle w:val="ConsPlusNormal"/>
        <w:ind w:firstLine="567"/>
        <w:jc w:val="both"/>
        <w:rPr>
          <w:rFonts w:ascii="Times New Roman" w:hAnsi="Times New Roman" w:cs="Times New Roman"/>
          <w:sz w:val="24"/>
          <w:szCs w:val="24"/>
        </w:rPr>
      </w:pPr>
      <w:r w:rsidRPr="004B629A">
        <w:rPr>
          <w:rFonts w:ascii="Times New Roman" w:hAnsi="Times New Roman" w:cs="Times New Roman"/>
          <w:sz w:val="24"/>
          <w:szCs w:val="24"/>
        </w:rPr>
        <w:t>3.6.6. Способом фиксации результата выполнения административной процедуры является: запись в журнале исходящей корреспонденции.</w:t>
      </w:r>
    </w:p>
    <w:p w:rsidR="00B64EF1" w:rsidRDefault="00B64EF1"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3.7. Заключение договора и п</w:t>
      </w:r>
      <w:r w:rsidRPr="003515E6">
        <w:rPr>
          <w:rFonts w:ascii="Times New Roman" w:hAnsi="Times New Roman" w:cs="Times New Roman"/>
          <w:b/>
          <w:sz w:val="24"/>
          <w:szCs w:val="24"/>
        </w:rPr>
        <w:t>редставление заявителю результата предоставления муниципальной услуги.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3.7.1.О</w:t>
      </w:r>
      <w:r w:rsidRPr="00EF111D">
        <w:rPr>
          <w:rFonts w:ascii="Times New Roman" w:hAnsi="Times New Roman" w:cs="Times New Roman"/>
          <w:sz w:val="24"/>
          <w:szCs w:val="24"/>
        </w:rPr>
        <w:t xml:space="preserve">снованием для начала административной процедуры </w:t>
      </w:r>
      <w:r>
        <w:rPr>
          <w:rFonts w:ascii="Times New Roman" w:hAnsi="Times New Roman" w:cs="Times New Roman"/>
          <w:sz w:val="24"/>
          <w:szCs w:val="24"/>
        </w:rPr>
        <w:t xml:space="preserve">является: направление заявителю предложения о заключении  договора купли – продажи арендуемого имущества и проекта договора купли – продажи арендуемого имущества. </w:t>
      </w:r>
    </w:p>
    <w:p w:rsidR="00B64EF1" w:rsidRDefault="00B64EF1" w:rsidP="004E383A">
      <w:pPr>
        <w:pStyle w:val="ConsPlusNormal"/>
        <w:ind w:firstLine="567"/>
        <w:jc w:val="both"/>
        <w:rPr>
          <w:rFonts w:ascii="Times New Roman" w:hAnsi="Times New Roman" w:cs="Times New Roman"/>
          <w:sz w:val="24"/>
          <w:szCs w:val="24"/>
        </w:rPr>
      </w:pPr>
      <w:r w:rsidRPr="00334F0E">
        <w:rPr>
          <w:rFonts w:ascii="Times New Roman" w:hAnsi="Times New Roman" w:cs="Times New Roman"/>
          <w:sz w:val="24"/>
          <w:szCs w:val="24"/>
        </w:rPr>
        <w:t>3.</w:t>
      </w:r>
      <w:r>
        <w:rPr>
          <w:rFonts w:ascii="Times New Roman" w:hAnsi="Times New Roman" w:cs="Times New Roman"/>
          <w:sz w:val="24"/>
          <w:szCs w:val="24"/>
        </w:rPr>
        <w:t>7</w:t>
      </w:r>
      <w:r w:rsidRPr="00334F0E">
        <w:rPr>
          <w:rFonts w:ascii="Times New Roman" w:hAnsi="Times New Roman" w:cs="Times New Roman"/>
          <w:sz w:val="24"/>
          <w:szCs w:val="24"/>
        </w:rPr>
        <w:t>.</w:t>
      </w:r>
      <w:r>
        <w:rPr>
          <w:rFonts w:ascii="Times New Roman" w:hAnsi="Times New Roman" w:cs="Times New Roman"/>
          <w:sz w:val="24"/>
          <w:szCs w:val="24"/>
        </w:rPr>
        <w:t>2</w:t>
      </w:r>
      <w:r w:rsidRPr="00334F0E">
        <w:rPr>
          <w:rFonts w:ascii="Times New Roman" w:hAnsi="Times New Roman" w:cs="Times New Roman"/>
          <w:sz w:val="24"/>
          <w:szCs w:val="24"/>
        </w:rPr>
        <w:t>.</w:t>
      </w:r>
      <w:r>
        <w:rPr>
          <w:rFonts w:ascii="Times New Roman" w:hAnsi="Times New Roman" w:cs="Times New Roman"/>
          <w:sz w:val="24"/>
          <w:szCs w:val="24"/>
        </w:rPr>
        <w:t>При поступлении в Администрацию подписанного заявителем Договора, Глава Старовичугского городского поселения подписывает  экземпляры Договора и передает их специалисту Администрации для направления 1 экземпляра Договора заявителю.</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согласия заявителя на получение муниципальной услуги и использование преимущественного права на приобретение арендуемого имущества, Договора должен быть заключен в течение 30 дней со дня получения заявителем предложения о его заключении и проекта Договора. </w:t>
      </w:r>
    </w:p>
    <w:p w:rsidR="00B64EF1" w:rsidRDefault="00B64EF1" w:rsidP="008333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готовит уведомление об отказе в предоставлении муниципальной услуги в следующих случаях: </w:t>
      </w:r>
    </w:p>
    <w:p w:rsidR="00B64EF1" w:rsidRDefault="00B64EF1" w:rsidP="0083331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заявитель отказался от заключения Договора;</w:t>
      </w:r>
    </w:p>
    <w:p w:rsidR="00B64EF1" w:rsidRDefault="00B64EF1" w:rsidP="0083331F">
      <w:pPr>
        <w:autoSpaceDE w:val="0"/>
        <w:autoSpaceDN w:val="0"/>
        <w:adjustRightInd w:val="0"/>
        <w:ind w:firstLine="567"/>
        <w:jc w:val="both"/>
        <w:rPr>
          <w:sz w:val="24"/>
          <w:szCs w:val="24"/>
          <w:lang w:eastAsia="en-US"/>
        </w:rPr>
      </w:pPr>
      <w:r>
        <w:rPr>
          <w:sz w:val="24"/>
          <w:szCs w:val="24"/>
          <w:lang w:eastAsia="en-US"/>
        </w:rPr>
        <w:t>- по истечении тридцати дней со дня получения заявителем  предложения о заключении Договора и проекта Договора в случае, если этот договор не подписан заявителем в указанный срок, за исключением случаев приостановления течения указанного срока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64EF1" w:rsidRPr="00E23D9C"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w:t>
      </w:r>
      <w:r w:rsidRPr="00C37E18">
        <w:rPr>
          <w:rFonts w:ascii="Times New Roman" w:hAnsi="Times New Roman" w:cs="Times New Roman"/>
          <w:sz w:val="24"/>
          <w:szCs w:val="24"/>
        </w:rPr>
        <w:t>3</w:t>
      </w:r>
      <w:r>
        <w:rPr>
          <w:rFonts w:ascii="Times New Roman" w:hAnsi="Times New Roman" w:cs="Times New Roman"/>
          <w:sz w:val="24"/>
          <w:szCs w:val="24"/>
        </w:rPr>
        <w:t xml:space="preserve">.  </w:t>
      </w:r>
      <w:r w:rsidRPr="00E23D9C">
        <w:rPr>
          <w:rFonts w:ascii="Times New Roman" w:hAnsi="Times New Roman" w:cs="Times New Roman"/>
          <w:sz w:val="24"/>
          <w:szCs w:val="24"/>
        </w:rPr>
        <w:t>Результат предоставления муниципальной услуги передается заявителю одним из следующих способов:</w:t>
      </w:r>
    </w:p>
    <w:p w:rsidR="00B64EF1" w:rsidRPr="00E23D9C" w:rsidRDefault="00B64EF1"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3D9C">
        <w:rPr>
          <w:rFonts w:ascii="Times New Roman" w:hAnsi="Times New Roman" w:cs="Times New Roman"/>
          <w:sz w:val="24"/>
          <w:szCs w:val="24"/>
        </w:rPr>
        <w:t>почтовым отправлением по адресу, указанному заявителем;</w:t>
      </w:r>
    </w:p>
    <w:p w:rsidR="00B64EF1" w:rsidRDefault="00B64EF1" w:rsidP="009D10F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выда</w:t>
      </w:r>
      <w:r>
        <w:rPr>
          <w:rFonts w:ascii="Times New Roman" w:hAnsi="Times New Roman" w:cs="Times New Roman"/>
          <w:sz w:val="24"/>
          <w:szCs w:val="24"/>
        </w:rPr>
        <w:t>ется</w:t>
      </w:r>
      <w:r w:rsidRPr="00E23D9C">
        <w:rPr>
          <w:rFonts w:ascii="Times New Roman" w:hAnsi="Times New Roman" w:cs="Times New Roman"/>
          <w:sz w:val="24"/>
          <w:szCs w:val="24"/>
        </w:rPr>
        <w:t xml:space="preserve"> на руки заявителю, если в запросе указан такой способ выдачи результата. </w:t>
      </w:r>
    </w:p>
    <w:p w:rsidR="00B64EF1" w:rsidRDefault="00B64EF1" w:rsidP="00A40E7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Для этого исполнитель извещает заявителя по телефону, указанному заявителем в запросе. Результат предоставления муниципальной услуги выдается на руки заявителю в день обраще</w:t>
      </w:r>
      <w:r>
        <w:rPr>
          <w:rFonts w:ascii="Times New Roman" w:hAnsi="Times New Roman" w:cs="Times New Roman"/>
          <w:sz w:val="24"/>
          <w:szCs w:val="24"/>
        </w:rPr>
        <w:t>ния за результатом, под роспись,</w:t>
      </w:r>
      <w:r w:rsidRPr="00E23D9C">
        <w:rPr>
          <w:rFonts w:ascii="Times New Roman" w:hAnsi="Times New Roman" w:cs="Times New Roman"/>
          <w:sz w:val="24"/>
          <w:szCs w:val="24"/>
        </w:rPr>
        <w:t xml:space="preserve"> с указанием даты выдачи</w:t>
      </w:r>
      <w:r>
        <w:rPr>
          <w:rFonts w:ascii="Times New Roman" w:hAnsi="Times New Roman" w:cs="Times New Roman"/>
          <w:sz w:val="24"/>
          <w:szCs w:val="24"/>
        </w:rPr>
        <w:t>,</w:t>
      </w:r>
      <w:r w:rsidRPr="00E23D9C">
        <w:rPr>
          <w:rFonts w:ascii="Times New Roman" w:hAnsi="Times New Roman" w:cs="Times New Roman"/>
          <w:sz w:val="24"/>
          <w:szCs w:val="24"/>
        </w:rPr>
        <w:t xml:space="preserve"> при предъявлении паспорта либо иного документа, удостоверяющего личность.</w:t>
      </w:r>
    </w:p>
    <w:p w:rsidR="00B64EF1" w:rsidRDefault="00B64EF1" w:rsidP="000170AB">
      <w:pPr>
        <w:pStyle w:val="ConsPlusNormal"/>
        <w:ind w:firstLine="567"/>
        <w:jc w:val="both"/>
        <w:rPr>
          <w:rFonts w:ascii="Times New Roman" w:hAnsi="Times New Roman" w:cs="Times New Roman"/>
          <w:sz w:val="24"/>
          <w:szCs w:val="24"/>
        </w:rPr>
      </w:pPr>
      <w:r w:rsidRPr="00E23D9C">
        <w:rPr>
          <w:rFonts w:ascii="Times New Roman" w:hAnsi="Times New Roman" w:cs="Times New Roman"/>
          <w:sz w:val="24"/>
          <w:szCs w:val="24"/>
        </w:rPr>
        <w:t xml:space="preserve">Максимальный срок выполнения административной процедуры </w:t>
      </w:r>
      <w:r>
        <w:rPr>
          <w:rFonts w:ascii="Times New Roman" w:hAnsi="Times New Roman" w:cs="Times New Roman"/>
          <w:sz w:val="24"/>
          <w:szCs w:val="24"/>
        </w:rPr>
        <w:t>«Заключение договора и п</w:t>
      </w:r>
      <w:r w:rsidRPr="00E23D9C">
        <w:rPr>
          <w:rFonts w:ascii="Times New Roman" w:hAnsi="Times New Roman" w:cs="Times New Roman"/>
          <w:sz w:val="24"/>
          <w:szCs w:val="24"/>
        </w:rPr>
        <w:t>редставление заявителю результата предоставления муниципальной услуги</w:t>
      </w:r>
      <w:r>
        <w:rPr>
          <w:rFonts w:ascii="Times New Roman" w:hAnsi="Times New Roman" w:cs="Times New Roman"/>
          <w:sz w:val="24"/>
          <w:szCs w:val="24"/>
        </w:rPr>
        <w:t>»</w:t>
      </w:r>
      <w:r w:rsidRPr="00E23D9C">
        <w:rPr>
          <w:rFonts w:ascii="Times New Roman" w:hAnsi="Times New Roman" w:cs="Times New Roman"/>
          <w:sz w:val="24"/>
          <w:szCs w:val="24"/>
        </w:rPr>
        <w:t xml:space="preserve"> составляет </w:t>
      </w:r>
      <w:r w:rsidRPr="00A40E7B">
        <w:rPr>
          <w:rFonts w:ascii="Times New Roman" w:hAnsi="Times New Roman" w:cs="Times New Roman"/>
          <w:sz w:val="24"/>
          <w:szCs w:val="24"/>
        </w:rPr>
        <w:t>3</w:t>
      </w:r>
      <w:r>
        <w:rPr>
          <w:rFonts w:ascii="Times New Roman" w:hAnsi="Times New Roman" w:cs="Times New Roman"/>
          <w:sz w:val="24"/>
          <w:szCs w:val="24"/>
        </w:rPr>
        <w:t>5</w:t>
      </w:r>
      <w:r w:rsidRPr="00A40E7B">
        <w:rPr>
          <w:rFonts w:ascii="Times New Roman" w:hAnsi="Times New Roman" w:cs="Times New Roman"/>
          <w:sz w:val="24"/>
          <w:szCs w:val="24"/>
        </w:rPr>
        <w:t xml:space="preserve"> дн</w:t>
      </w:r>
      <w:r>
        <w:rPr>
          <w:rFonts w:ascii="Times New Roman" w:hAnsi="Times New Roman" w:cs="Times New Roman"/>
          <w:sz w:val="24"/>
          <w:szCs w:val="24"/>
        </w:rPr>
        <w:t>ей</w:t>
      </w:r>
      <w:r w:rsidRPr="00A40E7B">
        <w:rPr>
          <w:rFonts w:ascii="Times New Roman" w:hAnsi="Times New Roman" w:cs="Times New Roman"/>
          <w:sz w:val="24"/>
          <w:szCs w:val="24"/>
        </w:rPr>
        <w:t>.</w:t>
      </w:r>
    </w:p>
    <w:p w:rsidR="00B64EF1" w:rsidRPr="00382B0C"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Срок выдачи результата предоставления муниципальной услуги составляет 5 дней.</w:t>
      </w:r>
    </w:p>
    <w:p w:rsidR="00B64EF1" w:rsidRDefault="00B64EF1" w:rsidP="000170AB">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3.</w:t>
      </w:r>
      <w:r>
        <w:rPr>
          <w:rFonts w:ascii="Times New Roman" w:hAnsi="Times New Roman" w:cs="Times New Roman"/>
          <w:sz w:val="24"/>
          <w:szCs w:val="24"/>
        </w:rPr>
        <w:t>7</w:t>
      </w:r>
      <w:r w:rsidRPr="00847BE1">
        <w:rPr>
          <w:rFonts w:ascii="Times New Roman" w:hAnsi="Times New Roman" w:cs="Times New Roman"/>
          <w:sz w:val="24"/>
          <w:szCs w:val="24"/>
        </w:rPr>
        <w:t>.</w:t>
      </w:r>
      <w:r w:rsidRPr="00334F0E">
        <w:rPr>
          <w:rFonts w:ascii="Times New Roman" w:hAnsi="Times New Roman" w:cs="Times New Roman"/>
          <w:sz w:val="24"/>
          <w:szCs w:val="24"/>
        </w:rPr>
        <w:t>4</w:t>
      </w:r>
      <w:r w:rsidRPr="00847BE1">
        <w:rPr>
          <w:rFonts w:ascii="Times New Roman" w:hAnsi="Times New Roman" w:cs="Times New Roman"/>
          <w:sz w:val="24"/>
          <w:szCs w:val="24"/>
        </w:rPr>
        <w:t>.Должностным</w:t>
      </w:r>
      <w:r>
        <w:rPr>
          <w:rFonts w:ascii="Times New Roman" w:hAnsi="Times New Roman" w:cs="Times New Roman"/>
          <w:sz w:val="24"/>
          <w:szCs w:val="24"/>
        </w:rPr>
        <w:t>и</w:t>
      </w:r>
      <w:r w:rsidRPr="00847BE1">
        <w:rPr>
          <w:rFonts w:ascii="Times New Roman" w:hAnsi="Times New Roman" w:cs="Times New Roman"/>
          <w:sz w:val="24"/>
          <w:szCs w:val="24"/>
        </w:rPr>
        <w:t xml:space="preserve"> лиц</w:t>
      </w:r>
      <w:r>
        <w:rPr>
          <w:rFonts w:ascii="Times New Roman" w:hAnsi="Times New Roman" w:cs="Times New Roman"/>
          <w:sz w:val="24"/>
          <w:szCs w:val="24"/>
        </w:rPr>
        <w:t>ами</w:t>
      </w:r>
      <w:r w:rsidRPr="00847BE1">
        <w:rPr>
          <w:rFonts w:ascii="Times New Roman" w:hAnsi="Times New Roman" w:cs="Times New Roman"/>
          <w:sz w:val="24"/>
          <w:szCs w:val="24"/>
        </w:rPr>
        <w:t>, ответственным</w:t>
      </w:r>
      <w:r>
        <w:rPr>
          <w:rFonts w:ascii="Times New Roman" w:hAnsi="Times New Roman" w:cs="Times New Roman"/>
          <w:sz w:val="24"/>
          <w:szCs w:val="24"/>
        </w:rPr>
        <w:t>и</w:t>
      </w:r>
      <w:r w:rsidRPr="00847BE1">
        <w:rPr>
          <w:rFonts w:ascii="Times New Roman" w:hAnsi="Times New Roman" w:cs="Times New Roman"/>
          <w:sz w:val="24"/>
          <w:szCs w:val="24"/>
        </w:rPr>
        <w:t xml:space="preserve"> за выполнение административной процедуры являются:</w:t>
      </w:r>
    </w:p>
    <w:p w:rsidR="00B64EF1" w:rsidRDefault="00B64EF1" w:rsidP="00442EB8">
      <w:pPr>
        <w:pStyle w:val="ConsPlusNormal"/>
        <w:ind w:firstLine="567"/>
        <w:jc w:val="both"/>
        <w:rPr>
          <w:rFonts w:ascii="Times New Roman" w:hAnsi="Times New Roman" w:cs="Times New Roman"/>
          <w:sz w:val="24"/>
          <w:szCs w:val="24"/>
        </w:rPr>
      </w:pPr>
      <w:r w:rsidRPr="00847BE1">
        <w:rPr>
          <w:rFonts w:ascii="Times New Roman" w:hAnsi="Times New Roman" w:cs="Times New Roman"/>
          <w:sz w:val="24"/>
          <w:szCs w:val="24"/>
        </w:rPr>
        <w:t xml:space="preserve">- </w:t>
      </w:r>
      <w:r w:rsidRPr="00480DCC">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w:t>
      </w:r>
      <w:r w:rsidRPr="00480DCC">
        <w:rPr>
          <w:rFonts w:ascii="Times New Roman" w:hAnsi="Times New Roman" w:cs="Times New Roman"/>
          <w:sz w:val="24"/>
          <w:szCs w:val="24"/>
        </w:rPr>
        <w:t xml:space="preserve">, ответственный за предоставление </w:t>
      </w:r>
      <w:r>
        <w:rPr>
          <w:rFonts w:ascii="Times New Roman" w:hAnsi="Times New Roman" w:cs="Times New Roman"/>
          <w:sz w:val="24"/>
          <w:szCs w:val="24"/>
        </w:rPr>
        <w:t>муниципальной услуги,</w:t>
      </w:r>
    </w:p>
    <w:p w:rsidR="00B64EF1" w:rsidRDefault="00B64EF1" w:rsidP="00442EB8">
      <w:pPr>
        <w:pStyle w:val="ConsPlusNormal"/>
        <w:ind w:firstLine="567"/>
        <w:jc w:val="both"/>
        <w:rPr>
          <w:rFonts w:ascii="Times New Roman" w:hAnsi="Times New Roman" w:cs="Times New Roman"/>
          <w:sz w:val="24"/>
          <w:szCs w:val="24"/>
        </w:rPr>
      </w:pPr>
      <w:r w:rsidRPr="00480DCC">
        <w:rPr>
          <w:rFonts w:ascii="Times New Roman" w:hAnsi="Times New Roman" w:cs="Times New Roman"/>
          <w:sz w:val="24"/>
          <w:szCs w:val="24"/>
        </w:rPr>
        <w:t xml:space="preserve">- специалист </w:t>
      </w:r>
      <w:r>
        <w:rPr>
          <w:rFonts w:ascii="Times New Roman" w:hAnsi="Times New Roman" w:cs="Times New Roman"/>
          <w:sz w:val="24"/>
          <w:szCs w:val="24"/>
        </w:rPr>
        <w:t>Администрации</w:t>
      </w:r>
      <w:r w:rsidRPr="00480DCC">
        <w:rPr>
          <w:rFonts w:ascii="Times New Roman" w:hAnsi="Times New Roman" w:cs="Times New Roman"/>
          <w:sz w:val="24"/>
          <w:szCs w:val="24"/>
        </w:rPr>
        <w:t xml:space="preserve">, ответственный за </w:t>
      </w:r>
      <w:r>
        <w:rPr>
          <w:rFonts w:ascii="Times New Roman" w:hAnsi="Times New Roman" w:cs="Times New Roman"/>
          <w:sz w:val="24"/>
          <w:szCs w:val="24"/>
        </w:rPr>
        <w:t xml:space="preserve">делопроизводство. </w:t>
      </w:r>
    </w:p>
    <w:p w:rsidR="00B64EF1" w:rsidRDefault="00B64EF1" w:rsidP="00442E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w:t>
      </w:r>
      <w:r w:rsidRPr="00C37E18">
        <w:rPr>
          <w:rFonts w:ascii="Times New Roman" w:hAnsi="Times New Roman" w:cs="Times New Roman"/>
          <w:sz w:val="24"/>
          <w:szCs w:val="24"/>
        </w:rPr>
        <w:t>5</w:t>
      </w:r>
      <w:r>
        <w:rPr>
          <w:rFonts w:ascii="Times New Roman" w:hAnsi="Times New Roman" w:cs="Times New Roman"/>
          <w:sz w:val="24"/>
          <w:szCs w:val="24"/>
        </w:rPr>
        <w:t>. Результат административной процедуры: направление (выдача) заявителю результата представления муниципальной услуги способом, указанным в заявлении.</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3.7.</w:t>
      </w:r>
      <w:r w:rsidRPr="00C37E18">
        <w:rPr>
          <w:rFonts w:ascii="Times New Roman" w:hAnsi="Times New Roman" w:cs="Times New Roman"/>
          <w:sz w:val="24"/>
          <w:szCs w:val="24"/>
        </w:rPr>
        <w:t>6</w:t>
      </w:r>
      <w:r>
        <w:rPr>
          <w:rFonts w:ascii="Times New Roman" w:hAnsi="Times New Roman" w:cs="Times New Roman"/>
          <w:sz w:val="24"/>
          <w:szCs w:val="24"/>
        </w:rPr>
        <w:t>. Критерии принятия решения: предоставление/не предоставление в Администрация подписанного заявителем Договора.</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Pr="00334F0E">
        <w:rPr>
          <w:rFonts w:ascii="Times New Roman" w:hAnsi="Times New Roman" w:cs="Times New Roman"/>
          <w:sz w:val="24"/>
          <w:szCs w:val="24"/>
        </w:rPr>
        <w:t>7</w:t>
      </w:r>
      <w:r>
        <w:rPr>
          <w:rFonts w:ascii="Times New Roman" w:hAnsi="Times New Roman" w:cs="Times New Roman"/>
          <w:sz w:val="24"/>
          <w:szCs w:val="24"/>
        </w:rPr>
        <w:t>.Способ фиксации результата административной процедуры: регистрация Договора в журнале заключенных договоров.</w:t>
      </w:r>
    </w:p>
    <w:p w:rsidR="00B64EF1" w:rsidRDefault="00B64EF1" w:rsidP="000170AB">
      <w:pPr>
        <w:pStyle w:val="ConsPlusNormal"/>
        <w:ind w:firstLine="567"/>
        <w:jc w:val="both"/>
        <w:rPr>
          <w:rFonts w:ascii="Times New Roman" w:hAnsi="Times New Roman" w:cs="Times New Roman"/>
          <w:sz w:val="24"/>
          <w:szCs w:val="24"/>
        </w:rPr>
      </w:pPr>
    </w:p>
    <w:p w:rsidR="00B64EF1" w:rsidRPr="004012E1" w:rsidRDefault="00B64EF1" w:rsidP="000170AB">
      <w:pPr>
        <w:pStyle w:val="ConsPlusNormal"/>
        <w:ind w:firstLine="567"/>
        <w:jc w:val="center"/>
        <w:outlineLvl w:val="1"/>
        <w:rPr>
          <w:rFonts w:ascii="Times New Roman" w:hAnsi="Times New Roman" w:cs="Times New Roman"/>
          <w:b/>
          <w:sz w:val="24"/>
          <w:szCs w:val="24"/>
        </w:rPr>
      </w:pPr>
      <w:r w:rsidRPr="004012E1">
        <w:rPr>
          <w:rFonts w:ascii="Times New Roman" w:hAnsi="Times New Roman" w:cs="Times New Roman"/>
          <w:b/>
          <w:sz w:val="24"/>
          <w:szCs w:val="24"/>
        </w:rPr>
        <w:t>IV. Формы контроля за исполнением</w:t>
      </w:r>
    </w:p>
    <w:p w:rsidR="00B64EF1" w:rsidRDefault="00B64EF1" w:rsidP="000170AB">
      <w:pPr>
        <w:pStyle w:val="ConsPlusNormal"/>
        <w:ind w:firstLine="567"/>
        <w:jc w:val="center"/>
        <w:rPr>
          <w:rFonts w:ascii="Times New Roman" w:hAnsi="Times New Roman" w:cs="Times New Roman"/>
          <w:b/>
          <w:sz w:val="24"/>
          <w:szCs w:val="24"/>
        </w:rPr>
      </w:pPr>
      <w:r w:rsidRPr="004012E1">
        <w:rPr>
          <w:rFonts w:ascii="Times New Roman" w:hAnsi="Times New Roman" w:cs="Times New Roman"/>
          <w:b/>
          <w:sz w:val="24"/>
          <w:szCs w:val="24"/>
        </w:rPr>
        <w:t>Административного регламента</w:t>
      </w:r>
    </w:p>
    <w:p w:rsidR="00B64EF1" w:rsidRPr="004012E1" w:rsidRDefault="00B64EF1" w:rsidP="000170AB">
      <w:pPr>
        <w:pStyle w:val="ConsPlusNormal"/>
        <w:ind w:firstLine="567"/>
        <w:jc w:val="center"/>
        <w:rPr>
          <w:rFonts w:ascii="Times New Roman" w:hAnsi="Times New Roman" w:cs="Times New Roman"/>
          <w:b/>
          <w:sz w:val="24"/>
          <w:szCs w:val="24"/>
        </w:rPr>
      </w:pPr>
    </w:p>
    <w:p w:rsidR="00B64EF1" w:rsidRPr="001A1FD2" w:rsidRDefault="00B64EF1" w:rsidP="000170AB">
      <w:pPr>
        <w:pStyle w:val="ConsPlusNormal"/>
        <w:ind w:firstLine="567"/>
        <w:jc w:val="both"/>
        <w:rPr>
          <w:rFonts w:ascii="Times New Roman" w:hAnsi="Times New Roman" w:cs="Times New Roman"/>
          <w:b/>
          <w:sz w:val="24"/>
          <w:szCs w:val="24"/>
        </w:rPr>
      </w:pPr>
      <w:r w:rsidRPr="003515E6">
        <w:rPr>
          <w:rFonts w:ascii="Times New Roman" w:hAnsi="Times New Roman" w:cs="Times New Roman"/>
          <w:b/>
          <w:sz w:val="24"/>
          <w:szCs w:val="24"/>
        </w:rPr>
        <w:t>4.1.</w:t>
      </w:r>
      <w:r w:rsidRPr="001A1FD2">
        <w:rPr>
          <w:rFonts w:ascii="Times New Roman" w:hAnsi="Times New Roman" w:cs="Times New Roman"/>
          <w:b/>
          <w:sz w:val="24"/>
          <w:szCs w:val="24"/>
        </w:rPr>
        <w:t>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решений ответственными лицами.</w:t>
      </w:r>
    </w:p>
    <w:p w:rsidR="00B64EF1" w:rsidRDefault="00B64EF1" w:rsidP="000170AB">
      <w:pPr>
        <w:ind w:firstLine="567"/>
        <w:jc w:val="both"/>
        <w:rPr>
          <w:sz w:val="24"/>
          <w:szCs w:val="24"/>
        </w:rPr>
      </w:pPr>
      <w:r w:rsidRPr="008758B0">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Pr>
          <w:sz w:val="24"/>
          <w:szCs w:val="24"/>
        </w:rPr>
        <w:t>Администрации</w:t>
      </w:r>
      <w:r w:rsidRPr="008758B0">
        <w:rPr>
          <w:sz w:val="24"/>
          <w:szCs w:val="24"/>
        </w:rPr>
        <w:t xml:space="preserve">, осуществляется </w:t>
      </w:r>
      <w:r>
        <w:rPr>
          <w:sz w:val="24"/>
          <w:szCs w:val="24"/>
        </w:rPr>
        <w:t>Главой Старовичугского городского поселения</w:t>
      </w:r>
      <w:r w:rsidRPr="008758B0">
        <w:rPr>
          <w:sz w:val="24"/>
          <w:szCs w:val="24"/>
        </w:rPr>
        <w:t>, ответственным за организацию работы по предоставлению муниципальной услуги.</w:t>
      </w:r>
    </w:p>
    <w:p w:rsidR="00B64EF1" w:rsidRPr="00465376" w:rsidRDefault="00B64EF1" w:rsidP="000170AB">
      <w:pPr>
        <w:ind w:firstLine="567"/>
        <w:jc w:val="both"/>
        <w:rPr>
          <w:sz w:val="24"/>
          <w:szCs w:val="24"/>
        </w:rPr>
      </w:pPr>
      <w:bookmarkStart w:id="4" w:name="sub_42"/>
      <w:r w:rsidRPr="00465376">
        <w:rPr>
          <w:sz w:val="24"/>
          <w:szCs w:val="24"/>
        </w:rPr>
        <w:t xml:space="preserve">Специалист, ответственный за </w:t>
      </w:r>
      <w:r>
        <w:rPr>
          <w:sz w:val="24"/>
          <w:szCs w:val="24"/>
        </w:rPr>
        <w:t>делопроизводство</w:t>
      </w:r>
      <w:r w:rsidRPr="00465376">
        <w:rPr>
          <w:sz w:val="24"/>
          <w:szCs w:val="24"/>
        </w:rPr>
        <w:t>, несет персональную ответственность за соблюдение сроков, порядка приема</w:t>
      </w:r>
      <w:r>
        <w:rPr>
          <w:sz w:val="24"/>
          <w:szCs w:val="24"/>
        </w:rPr>
        <w:t xml:space="preserve"> и отправки</w:t>
      </w:r>
      <w:r w:rsidRPr="00465376">
        <w:rPr>
          <w:sz w:val="24"/>
          <w:szCs w:val="24"/>
        </w:rPr>
        <w:t xml:space="preserve"> документов.</w:t>
      </w:r>
    </w:p>
    <w:p w:rsidR="00B64EF1" w:rsidRDefault="00B64EF1" w:rsidP="000170AB">
      <w:pPr>
        <w:ind w:firstLine="567"/>
        <w:jc w:val="both"/>
        <w:rPr>
          <w:sz w:val="24"/>
          <w:szCs w:val="24"/>
        </w:rPr>
      </w:pPr>
      <w:bookmarkStart w:id="5" w:name="sub_43"/>
      <w:bookmarkEnd w:id="4"/>
      <w:r w:rsidRPr="00E078CB">
        <w:rPr>
          <w:sz w:val="24"/>
          <w:szCs w:val="24"/>
        </w:rPr>
        <w:t xml:space="preserve">Специалист </w:t>
      </w:r>
      <w:r>
        <w:rPr>
          <w:sz w:val="24"/>
          <w:szCs w:val="24"/>
        </w:rPr>
        <w:t>Администрации</w:t>
      </w:r>
      <w:r w:rsidRPr="00E078CB">
        <w:rPr>
          <w:sz w:val="24"/>
          <w:szCs w:val="24"/>
        </w:rPr>
        <w:t>, ответственный за предоставление муниципальной услуги, несет персональную ответственность:</w:t>
      </w:r>
    </w:p>
    <w:p w:rsidR="00B64EF1" w:rsidRPr="00E078CB" w:rsidRDefault="00B64EF1" w:rsidP="000170AB">
      <w:pPr>
        <w:ind w:firstLine="567"/>
        <w:jc w:val="both"/>
        <w:rPr>
          <w:sz w:val="24"/>
          <w:szCs w:val="24"/>
        </w:rPr>
      </w:pPr>
      <w:r>
        <w:rPr>
          <w:sz w:val="24"/>
          <w:szCs w:val="24"/>
        </w:rPr>
        <w:t>- за действия (бездействие), влекущие нарушение прав и законных интересов физических и юридических лиц, индивидуальных предпринимателей;</w:t>
      </w:r>
    </w:p>
    <w:bookmarkEnd w:id="5"/>
    <w:p w:rsidR="00B64EF1" w:rsidRDefault="00B64EF1" w:rsidP="000170AB">
      <w:pPr>
        <w:ind w:firstLine="567"/>
        <w:jc w:val="both"/>
        <w:rPr>
          <w:sz w:val="24"/>
          <w:szCs w:val="24"/>
        </w:rPr>
      </w:pPr>
      <w:r w:rsidRPr="00E078CB">
        <w:rPr>
          <w:sz w:val="24"/>
          <w:szCs w:val="24"/>
        </w:rPr>
        <w:t>- определение оснований предоставления либо отказа в предоставлении муниципальной услуги;</w:t>
      </w:r>
    </w:p>
    <w:p w:rsidR="00B64EF1" w:rsidRDefault="00B64EF1" w:rsidP="000170AB">
      <w:pPr>
        <w:ind w:firstLine="567"/>
        <w:jc w:val="both"/>
        <w:rPr>
          <w:sz w:val="24"/>
          <w:szCs w:val="24"/>
        </w:rPr>
      </w:pPr>
      <w:r w:rsidRPr="00E078CB">
        <w:rPr>
          <w:sz w:val="24"/>
          <w:szCs w:val="24"/>
        </w:rPr>
        <w:t>- соблюдение сроков и подготовки письменного уведомления об отказе в предоставлении м</w:t>
      </w:r>
      <w:r>
        <w:rPr>
          <w:sz w:val="24"/>
          <w:szCs w:val="24"/>
        </w:rPr>
        <w:t>униципальной услуги, заключение Договора.</w:t>
      </w:r>
    </w:p>
    <w:p w:rsidR="00B64EF1" w:rsidRPr="00E078CB" w:rsidRDefault="00B64EF1" w:rsidP="000170AB">
      <w:pPr>
        <w:ind w:firstLine="567"/>
        <w:jc w:val="both"/>
        <w:rPr>
          <w:sz w:val="24"/>
          <w:szCs w:val="24"/>
        </w:rPr>
      </w:pPr>
      <w:bookmarkStart w:id="6" w:name="sub_44"/>
      <w:r w:rsidRPr="00E078CB">
        <w:rPr>
          <w:sz w:val="24"/>
          <w:szCs w:val="24"/>
        </w:rPr>
        <w:t>С</w:t>
      </w:r>
      <w:r>
        <w:rPr>
          <w:sz w:val="24"/>
          <w:szCs w:val="24"/>
        </w:rPr>
        <w:t>пециалист Администрации, ответственный за заключение муниципального контракта</w:t>
      </w:r>
      <w:r w:rsidRPr="00E078CB">
        <w:rPr>
          <w:sz w:val="24"/>
          <w:szCs w:val="24"/>
        </w:rPr>
        <w:t xml:space="preserve">, несет персональную ответственность за </w:t>
      </w:r>
      <w:r>
        <w:rPr>
          <w:sz w:val="24"/>
          <w:szCs w:val="24"/>
        </w:rPr>
        <w:t xml:space="preserve"> заключение муниципального контракта, в соответствии с требованиями действующего законодательства</w:t>
      </w:r>
      <w:r w:rsidRPr="00E078CB">
        <w:rPr>
          <w:sz w:val="24"/>
          <w:szCs w:val="24"/>
        </w:rPr>
        <w:t>.</w:t>
      </w:r>
    </w:p>
    <w:bookmarkEnd w:id="6"/>
    <w:p w:rsidR="00B64EF1" w:rsidRDefault="00B64EF1" w:rsidP="000170AB">
      <w:pPr>
        <w:ind w:firstLine="567"/>
        <w:jc w:val="both"/>
        <w:rPr>
          <w:sz w:val="24"/>
          <w:szCs w:val="24"/>
        </w:rPr>
      </w:pPr>
      <w:r w:rsidRPr="00E078CB">
        <w:rPr>
          <w:sz w:val="24"/>
          <w:szCs w:val="24"/>
        </w:rPr>
        <w:t xml:space="preserve"> </w:t>
      </w:r>
    </w:p>
    <w:p w:rsidR="00B64EF1" w:rsidRPr="001A1FD2" w:rsidRDefault="00B64EF1" w:rsidP="000170AB">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4.2. </w:t>
      </w:r>
      <w:r w:rsidRPr="001A1FD2">
        <w:rPr>
          <w:rFonts w:ascii="Times New Roman" w:hAnsi="Times New Roman" w:cs="Times New Roman"/>
          <w:b/>
          <w:sz w:val="24"/>
          <w:szCs w:val="24"/>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соответствующие проверки предоставления муниципальной услуги.</w:t>
      </w:r>
    </w:p>
    <w:p w:rsidR="00B64EF1" w:rsidRPr="008758B0" w:rsidRDefault="00B64EF1"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Основанием для проведения проверки является поступление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жалобы (претензии) заявителя на действия (бездействие) муниципального  служащего  в ходе предоставления муниципальной услуги, не</w:t>
      </w:r>
      <w:r>
        <w:rPr>
          <w:rFonts w:ascii="Times New Roman" w:hAnsi="Times New Roman" w:cs="Times New Roman"/>
          <w:sz w:val="24"/>
          <w:szCs w:val="24"/>
        </w:rPr>
        <w:t>пред</w:t>
      </w:r>
      <w:r w:rsidRPr="008758B0">
        <w:rPr>
          <w:rFonts w:ascii="Times New Roman" w:hAnsi="Times New Roman" w:cs="Times New Roman"/>
          <w:sz w:val="24"/>
          <w:szCs w:val="24"/>
        </w:rPr>
        <w:t>ставление, некачественное предоставление муниципальной услуги, нарушение прав и законных интересов потребителя услуги.</w:t>
      </w:r>
    </w:p>
    <w:p w:rsidR="00B64EF1" w:rsidRPr="008758B0" w:rsidRDefault="00B64EF1"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 xml:space="preserve">Жалобы (претензии), не позволяющие установить лицо, обратившееся в </w:t>
      </w:r>
      <w:r>
        <w:rPr>
          <w:rFonts w:ascii="Times New Roman" w:hAnsi="Times New Roman" w:cs="Times New Roman"/>
          <w:sz w:val="24"/>
          <w:szCs w:val="24"/>
        </w:rPr>
        <w:t>А</w:t>
      </w:r>
      <w:r w:rsidRPr="008758B0">
        <w:rPr>
          <w:rFonts w:ascii="Times New Roman" w:hAnsi="Times New Roman" w:cs="Times New Roman"/>
          <w:sz w:val="24"/>
          <w:szCs w:val="24"/>
        </w:rPr>
        <w:t>дминистрацию, а также обращения, не содержащие сведений об упомянутых фактах, не могут служить основанием для проведения проверки.</w:t>
      </w:r>
    </w:p>
    <w:p w:rsidR="00B64EF1" w:rsidRDefault="00B64EF1" w:rsidP="000170AB">
      <w:pPr>
        <w:pStyle w:val="ConsPlusNormal"/>
        <w:ind w:firstLine="567"/>
        <w:jc w:val="both"/>
        <w:rPr>
          <w:rFonts w:ascii="Times New Roman" w:hAnsi="Times New Roman" w:cs="Times New Roman"/>
          <w:sz w:val="24"/>
          <w:szCs w:val="24"/>
        </w:rPr>
      </w:pPr>
      <w:r w:rsidRPr="008758B0">
        <w:rPr>
          <w:rFonts w:ascii="Times New Roman" w:hAnsi="Times New Roman" w:cs="Times New Roman"/>
          <w:sz w:val="24"/>
          <w:szCs w:val="24"/>
        </w:rPr>
        <w:t>Результат проверки оформляется актом, в котором отмечаются выявленные недостатки и указываются предложения по их устранению.</w:t>
      </w:r>
    </w:p>
    <w:p w:rsidR="00B64EF1" w:rsidRDefault="00B64EF1" w:rsidP="000170A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(претензии) заявителю дается письменный ответ.</w:t>
      </w:r>
    </w:p>
    <w:p w:rsidR="00B64EF1" w:rsidRPr="008758B0" w:rsidRDefault="00B64EF1" w:rsidP="000170AB">
      <w:pPr>
        <w:pStyle w:val="ConsPlusNormal"/>
        <w:ind w:firstLine="567"/>
        <w:jc w:val="both"/>
        <w:rPr>
          <w:rFonts w:ascii="Times New Roman" w:hAnsi="Times New Roman" w:cs="Times New Roman"/>
          <w:sz w:val="24"/>
          <w:szCs w:val="24"/>
        </w:rPr>
      </w:pPr>
    </w:p>
    <w:p w:rsidR="00B64EF1" w:rsidRPr="00891FDA" w:rsidRDefault="00B64EF1" w:rsidP="00891FDA">
      <w:pPr>
        <w:autoSpaceDE w:val="0"/>
        <w:autoSpaceDN w:val="0"/>
        <w:adjustRightInd w:val="0"/>
        <w:ind w:firstLine="540"/>
        <w:outlineLvl w:val="1"/>
        <w:rPr>
          <w:b/>
          <w:sz w:val="24"/>
          <w:szCs w:val="24"/>
        </w:rPr>
      </w:pPr>
      <w:r w:rsidRPr="00891FDA">
        <w:rPr>
          <w:b/>
          <w:sz w:val="24"/>
          <w:szCs w:val="24"/>
          <w:lang w:val="en-US"/>
        </w:rPr>
        <w:t>V</w:t>
      </w:r>
      <w:r w:rsidRPr="00891FDA">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64EF1" w:rsidRPr="00891FDA" w:rsidRDefault="00B64EF1" w:rsidP="00891FDA">
      <w:pPr>
        <w:pStyle w:val="Heading2"/>
        <w:keepNext w:val="0"/>
        <w:tabs>
          <w:tab w:val="left" w:pos="1440"/>
        </w:tabs>
        <w:suppressAutoHyphens/>
        <w:spacing w:before="225" w:after="280"/>
        <w:jc w:val="both"/>
        <w:rPr>
          <w:rFonts w:ascii="Times New Roman" w:hAnsi="Times New Roman" w:cs="Times New Roman"/>
          <w:b w:val="0"/>
          <w:i w:val="0"/>
          <w:sz w:val="24"/>
          <w:szCs w:val="24"/>
        </w:rPr>
      </w:pPr>
      <w:r w:rsidRPr="00891FDA">
        <w:rPr>
          <w:rFonts w:ascii="Times New Roman" w:hAnsi="Times New Roman" w:cs="Times New Roman"/>
          <w:b w:val="0"/>
          <w:i w:val="0"/>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r w:rsidRPr="00891FDA">
        <w:rPr>
          <w:rFonts w:ascii="Times New Roman" w:hAnsi="Times New Roman" w:cs="Times New Roman"/>
          <w:b w:val="0"/>
          <w:i w:val="0"/>
          <w:sz w:val="24"/>
          <w:szCs w:val="24"/>
          <w:shd w:val="clear" w:color="auto" w:fill="FFFFFF"/>
        </w:rPr>
        <w:t>о</w:t>
      </w:r>
      <w:r w:rsidRPr="00891FDA">
        <w:rPr>
          <w:rFonts w:ascii="Times New Roman" w:hAnsi="Times New Roman" w:cs="Times New Roman"/>
          <w:b w:val="0"/>
          <w:i w:val="0"/>
          <w:sz w:val="24"/>
          <w:szCs w:val="24"/>
        </w:rPr>
        <w:t>существляется в  соответствии с главой 2.1 «</w:t>
      </w:r>
      <w:r w:rsidRPr="00891FDA">
        <w:rPr>
          <w:rFonts w:ascii="Times New Roman" w:hAnsi="Times New Roman" w:cs="Times New Roman"/>
          <w:b w:val="0"/>
          <w:i w:val="0"/>
          <w:sz w:val="24"/>
          <w:szCs w:val="24"/>
          <w:shd w:val="clear" w:color="auto" w:fill="FFFFFF"/>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891FDA">
        <w:rPr>
          <w:rFonts w:ascii="Times New Roman" w:hAnsi="Times New Roman" w:cs="Times New Roman"/>
          <w:b w:val="0"/>
          <w:i w:val="0"/>
          <w:sz w:val="24"/>
          <w:szCs w:val="24"/>
        </w:rPr>
        <w:t xml:space="preserve"> Федерального закона от 27.07.2010 № 210-ФЗ «Об организации предоставления государственных и муниципальных услуг».</w:t>
      </w:r>
    </w:p>
    <w:p w:rsidR="00B64EF1" w:rsidRPr="00FF0509" w:rsidRDefault="00B64EF1" w:rsidP="00FF0509">
      <w:pPr>
        <w:ind w:firstLine="567"/>
        <w:jc w:val="center"/>
        <w:rPr>
          <w:sz w:val="24"/>
          <w:szCs w:val="24"/>
        </w:rPr>
      </w:pPr>
    </w:p>
    <w:p w:rsidR="00B64EF1" w:rsidRPr="00FF0509" w:rsidRDefault="00B64EF1" w:rsidP="00FF0509">
      <w:pPr>
        <w:ind w:firstLine="567"/>
        <w:jc w:val="both"/>
        <w:rPr>
          <w:sz w:val="28"/>
          <w:szCs w:val="28"/>
        </w:rPr>
      </w:pPr>
    </w:p>
    <w:p w:rsidR="00B64EF1" w:rsidRDefault="00B64EF1" w:rsidP="000170AB">
      <w:pPr>
        <w:ind w:firstLine="567"/>
        <w:rPr>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Pr="00C37E18" w:rsidRDefault="00B64EF1" w:rsidP="000170AB">
      <w:pPr>
        <w:pStyle w:val="ConsPlusNormal"/>
        <w:ind w:firstLine="567"/>
        <w:jc w:val="both"/>
        <w:rPr>
          <w:rFonts w:ascii="Times New Roman" w:hAnsi="Times New Roman" w:cs="Times New Roman"/>
          <w:sz w:val="24"/>
          <w:szCs w:val="24"/>
        </w:rPr>
      </w:pPr>
    </w:p>
    <w:p w:rsidR="00B64EF1" w:rsidRDefault="00B64EF1" w:rsidP="000170AB">
      <w:pPr>
        <w:autoSpaceDE w:val="0"/>
        <w:autoSpaceDN w:val="0"/>
        <w:adjustRightInd w:val="0"/>
        <w:jc w:val="right"/>
        <w:outlineLvl w:val="0"/>
        <w:rPr>
          <w:sz w:val="24"/>
          <w:szCs w:val="24"/>
        </w:rPr>
      </w:pPr>
      <w:r>
        <w:rPr>
          <w:sz w:val="24"/>
          <w:szCs w:val="24"/>
        </w:rPr>
        <w:t>Приложение 1</w:t>
      </w:r>
    </w:p>
    <w:p w:rsidR="00B64EF1" w:rsidRDefault="00B64EF1" w:rsidP="000170AB">
      <w:pPr>
        <w:autoSpaceDE w:val="0"/>
        <w:autoSpaceDN w:val="0"/>
        <w:adjustRightInd w:val="0"/>
        <w:jc w:val="right"/>
        <w:rPr>
          <w:sz w:val="24"/>
          <w:szCs w:val="24"/>
        </w:rPr>
      </w:pPr>
      <w:r>
        <w:rPr>
          <w:sz w:val="24"/>
          <w:szCs w:val="24"/>
        </w:rPr>
        <w:t>к Административному регламенту</w:t>
      </w:r>
    </w:p>
    <w:p w:rsidR="00B64EF1" w:rsidRDefault="00B64EF1" w:rsidP="000170AB">
      <w:pPr>
        <w:autoSpaceDE w:val="0"/>
        <w:autoSpaceDN w:val="0"/>
        <w:adjustRightInd w:val="0"/>
        <w:rPr>
          <w:sz w:val="24"/>
          <w:szCs w:val="24"/>
        </w:rPr>
      </w:pPr>
    </w:p>
    <w:p w:rsidR="00B64EF1" w:rsidRDefault="00B64EF1" w:rsidP="000170AB">
      <w:pPr>
        <w:autoSpaceDE w:val="0"/>
        <w:autoSpaceDN w:val="0"/>
        <w:adjustRightInd w:val="0"/>
        <w:jc w:val="center"/>
        <w:rPr>
          <w:sz w:val="24"/>
          <w:szCs w:val="24"/>
        </w:rPr>
      </w:pPr>
    </w:p>
    <w:p w:rsidR="00B64EF1" w:rsidRDefault="00B64EF1" w:rsidP="000543CD">
      <w:pPr>
        <w:pStyle w:val="Heading1"/>
        <w:spacing w:before="0"/>
        <w:rPr>
          <w:rFonts w:ascii="Courier New" w:hAnsi="Courier New" w:cs="Courier New"/>
          <w:b w:val="0"/>
          <w:bCs w:val="0"/>
          <w:color w:val="auto"/>
        </w:rPr>
      </w:pPr>
      <w:r w:rsidRPr="00CB5163">
        <w:rPr>
          <w:rFonts w:ascii="Courier New" w:hAnsi="Courier New" w:cs="Courier New"/>
          <w:b w:val="0"/>
          <w:bCs w:val="0"/>
          <w:color w:val="auto"/>
          <w:sz w:val="16"/>
          <w:szCs w:val="16"/>
        </w:rPr>
        <w:t>На бланке организации</w:t>
      </w:r>
    </w:p>
    <w:p w:rsidR="00B64EF1" w:rsidRDefault="00B64EF1" w:rsidP="000543CD">
      <w:pPr>
        <w:pStyle w:val="Heading1"/>
        <w:spacing w:before="0"/>
        <w:rPr>
          <w:rFonts w:ascii="Courier New" w:hAnsi="Courier New" w:cs="Courier New"/>
          <w:b w:val="0"/>
          <w:bCs w:val="0"/>
          <w:color w:val="auto"/>
          <w:sz w:val="16"/>
          <w:szCs w:val="16"/>
        </w:rPr>
      </w:pPr>
      <w:r w:rsidRPr="00AD014F">
        <w:rPr>
          <w:rFonts w:ascii="Courier New" w:hAnsi="Courier New" w:cs="Courier New"/>
          <w:b w:val="0"/>
          <w:bCs w:val="0"/>
          <w:color w:val="auto"/>
          <w:sz w:val="16"/>
          <w:szCs w:val="16"/>
        </w:rPr>
        <w:t>(при наличии)</w:t>
      </w:r>
    </w:p>
    <w:p w:rsidR="00B64EF1" w:rsidRPr="000543CD" w:rsidRDefault="00B64EF1" w:rsidP="000543CD"/>
    <w:p w:rsidR="00B64EF1" w:rsidRDefault="00B64EF1" w:rsidP="000543CD">
      <w:pPr>
        <w:pStyle w:val="Heading1"/>
        <w:spacing w:before="0"/>
        <w:jc w:val="right"/>
        <w:rPr>
          <w:rFonts w:ascii="Courier New" w:hAnsi="Courier New" w:cs="Courier New"/>
          <w:b w:val="0"/>
          <w:bCs w:val="0"/>
          <w:color w:val="auto"/>
        </w:rPr>
      </w:pPr>
      <w:r>
        <w:rPr>
          <w:rFonts w:ascii="Courier New" w:hAnsi="Courier New" w:cs="Courier New"/>
          <w:b w:val="0"/>
          <w:bCs w:val="0"/>
          <w:color w:val="auto"/>
        </w:rPr>
        <w:t xml:space="preserve">        Администрация Старовичугского городского поселения </w:t>
      </w:r>
    </w:p>
    <w:p w:rsidR="00B64EF1" w:rsidRDefault="00B64EF1" w:rsidP="000543CD">
      <w:pPr>
        <w:pStyle w:val="Heading1"/>
        <w:spacing w:before="0"/>
        <w:jc w:val="right"/>
        <w:rPr>
          <w:rFonts w:ascii="Courier New" w:hAnsi="Courier New" w:cs="Courier New"/>
          <w:b w:val="0"/>
          <w:bCs w:val="0"/>
          <w:color w:val="auto"/>
        </w:rPr>
      </w:pPr>
      <w:r>
        <w:rPr>
          <w:rFonts w:ascii="Courier New" w:hAnsi="Courier New" w:cs="Courier New"/>
          <w:b w:val="0"/>
          <w:bCs w:val="0"/>
          <w:color w:val="auto"/>
        </w:rPr>
        <w:t xml:space="preserve">Вичугского муниципального района </w:t>
      </w:r>
    </w:p>
    <w:p w:rsidR="00B64EF1" w:rsidRDefault="00B64EF1" w:rsidP="000543CD">
      <w:pPr>
        <w:pStyle w:val="Heading1"/>
        <w:spacing w:before="0"/>
        <w:jc w:val="right"/>
        <w:rPr>
          <w:rFonts w:ascii="Courier New" w:hAnsi="Courier New" w:cs="Courier New"/>
          <w:b w:val="0"/>
          <w:bCs w:val="0"/>
          <w:color w:val="auto"/>
        </w:rPr>
      </w:pPr>
      <w:r>
        <w:rPr>
          <w:rFonts w:ascii="Courier New" w:hAnsi="Courier New" w:cs="Courier New"/>
          <w:b w:val="0"/>
          <w:bCs w:val="0"/>
          <w:color w:val="auto"/>
        </w:rPr>
        <w:t xml:space="preserve">                            Ивановской области                             </w:t>
      </w:r>
    </w:p>
    <w:p w:rsidR="00B64EF1" w:rsidRDefault="00B64EF1" w:rsidP="000170AB">
      <w:pPr>
        <w:pStyle w:val="Heading1"/>
        <w:spacing w:before="0"/>
        <w:rPr>
          <w:rFonts w:ascii="Courier New" w:hAnsi="Courier New" w:cs="Courier New"/>
          <w:b w:val="0"/>
          <w:bCs w:val="0"/>
          <w:color w:val="auto"/>
        </w:rPr>
      </w:pPr>
      <w:r>
        <w:rPr>
          <w:rFonts w:ascii="Courier New" w:hAnsi="Courier New" w:cs="Courier New"/>
          <w:b w:val="0"/>
          <w:bCs w:val="0"/>
          <w:color w:val="auto"/>
        </w:rPr>
        <w:t xml:space="preserve">                           _____________________________________________</w:t>
      </w:r>
    </w:p>
    <w:p w:rsidR="00B64EF1" w:rsidRPr="003B4F9F" w:rsidRDefault="00B64EF1" w:rsidP="000170AB">
      <w:pPr>
        <w:pStyle w:val="Heading1"/>
        <w:spacing w:before="0"/>
        <w:jc w:val="both"/>
        <w:rPr>
          <w:rFonts w:ascii="Courier New" w:hAnsi="Courier New" w:cs="Courier New"/>
          <w:b w:val="0"/>
          <w:bCs w:val="0"/>
          <w:i/>
          <w:color w:val="auto"/>
        </w:rPr>
      </w:pPr>
      <w:r>
        <w:rPr>
          <w:rFonts w:ascii="Courier New" w:hAnsi="Courier New" w:cs="Courier New"/>
          <w:b w:val="0"/>
          <w:bCs w:val="0"/>
          <w:color w:val="auto"/>
        </w:rPr>
        <w:t xml:space="preserve">                                   </w:t>
      </w:r>
      <w:r w:rsidRPr="003B4F9F">
        <w:rPr>
          <w:rFonts w:ascii="Courier New" w:hAnsi="Courier New" w:cs="Courier New"/>
          <w:b w:val="0"/>
          <w:bCs w:val="0"/>
          <w:i/>
          <w:color w:val="auto"/>
        </w:rPr>
        <w:t xml:space="preserve">(Ф.И.О. </w:t>
      </w:r>
      <w:r>
        <w:rPr>
          <w:rFonts w:ascii="Courier New" w:hAnsi="Courier New" w:cs="Courier New"/>
          <w:b w:val="0"/>
          <w:bCs w:val="0"/>
          <w:i/>
          <w:color w:val="auto"/>
        </w:rPr>
        <w:t>Главы поселения</w:t>
      </w:r>
      <w:r w:rsidRPr="003B4F9F">
        <w:rPr>
          <w:rFonts w:ascii="Courier New" w:hAnsi="Courier New" w:cs="Courier New"/>
          <w:b w:val="0"/>
          <w:bCs w:val="0"/>
          <w:i/>
          <w:color w:val="auto"/>
        </w:rPr>
        <w:t>)</w:t>
      </w:r>
    </w:p>
    <w:p w:rsidR="00B64EF1"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 xml:space="preserve">                              </w:t>
      </w:r>
    </w:p>
    <w:p w:rsidR="00B64EF1"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 xml:space="preserve">                             От___________________________________________</w:t>
      </w:r>
    </w:p>
    <w:p w:rsidR="00B64EF1" w:rsidRDefault="00B64EF1" w:rsidP="000170AB">
      <w:r>
        <w:t xml:space="preserve">                                                                         _____________________________________________________</w:t>
      </w:r>
    </w:p>
    <w:p w:rsidR="00B64EF1" w:rsidRDefault="00B64EF1" w:rsidP="000170AB">
      <w:r>
        <w:t xml:space="preserve">                                                                         </w:t>
      </w:r>
    </w:p>
    <w:p w:rsidR="00B64EF1" w:rsidRDefault="00B64EF1" w:rsidP="000170AB">
      <w:r>
        <w:t xml:space="preserve">                                                                         ______________________________________________________</w:t>
      </w:r>
    </w:p>
    <w:p w:rsidR="00B64EF1" w:rsidRDefault="00B64EF1" w:rsidP="000170AB"/>
    <w:p w:rsidR="00B64EF1" w:rsidRPr="003B4F9F" w:rsidRDefault="00B64EF1" w:rsidP="000170AB">
      <w:pPr>
        <w:pStyle w:val="Heading1"/>
        <w:spacing w:before="0"/>
        <w:jc w:val="both"/>
        <w:rPr>
          <w:rFonts w:ascii="Courier New" w:hAnsi="Courier New" w:cs="Courier New"/>
          <w:b w:val="0"/>
          <w:bCs w:val="0"/>
          <w:i/>
          <w:color w:val="auto"/>
        </w:rPr>
      </w:pPr>
      <w:r>
        <w:rPr>
          <w:rFonts w:ascii="Courier New" w:hAnsi="Courier New" w:cs="Courier New"/>
          <w:b w:val="0"/>
          <w:bCs w:val="0"/>
          <w:color w:val="auto"/>
        </w:rPr>
        <w:t xml:space="preserve">                              (</w:t>
      </w:r>
      <w:r w:rsidRPr="003B4F9F">
        <w:rPr>
          <w:rFonts w:ascii="Courier New" w:hAnsi="Courier New" w:cs="Courier New"/>
          <w:b w:val="0"/>
          <w:bCs w:val="0"/>
          <w:i/>
          <w:color w:val="auto"/>
        </w:rPr>
        <w:t>Ф.И.О.  заявителя/наименование  юридического</w:t>
      </w:r>
    </w:p>
    <w:p w:rsidR="00B64EF1" w:rsidRDefault="00B64EF1" w:rsidP="006871BB">
      <w:pPr>
        <w:pStyle w:val="Heading1"/>
        <w:spacing w:before="0"/>
        <w:jc w:val="both"/>
        <w:rPr>
          <w:rFonts w:ascii="Courier New" w:hAnsi="Courier New" w:cs="Courier New"/>
          <w:b w:val="0"/>
          <w:bCs w:val="0"/>
          <w:i/>
          <w:color w:val="auto"/>
        </w:rPr>
      </w:pPr>
      <w:r w:rsidRPr="003B4F9F">
        <w:rPr>
          <w:rFonts w:ascii="Courier New" w:hAnsi="Courier New" w:cs="Courier New"/>
          <w:b w:val="0"/>
          <w:bCs w:val="0"/>
          <w:i/>
          <w:color w:val="auto"/>
        </w:rPr>
        <w:t xml:space="preserve">                              лица)</w:t>
      </w:r>
    </w:p>
    <w:p w:rsidR="00B64EF1" w:rsidRPr="001E417D" w:rsidRDefault="00B64EF1" w:rsidP="001E417D">
      <w:r>
        <w:t xml:space="preserve">                                                                        </w:t>
      </w:r>
      <w:r w:rsidRPr="001E417D">
        <w:rPr>
          <w:rFonts w:ascii="Courier New" w:hAnsi="Courier New" w:cs="Courier New"/>
        </w:rPr>
        <w:t>Контактный телефон заявителя</w:t>
      </w:r>
      <w:r>
        <w:t>_________________________</w:t>
      </w:r>
    </w:p>
    <w:p w:rsidR="00B64EF1" w:rsidRPr="001E417D" w:rsidRDefault="00B64EF1" w:rsidP="001E417D">
      <w:r>
        <w:t xml:space="preserve">   </w:t>
      </w:r>
    </w:p>
    <w:p w:rsidR="00B64EF1" w:rsidRPr="00A34871" w:rsidRDefault="00B64EF1" w:rsidP="001E417D">
      <w:r>
        <w:t xml:space="preserve">                                                                        e-mail:_____________________________________________________</w:t>
      </w:r>
    </w:p>
    <w:p w:rsidR="00B64EF1" w:rsidRPr="003214E8" w:rsidRDefault="00B64EF1" w:rsidP="000170AB">
      <w:r w:rsidRPr="001E417D">
        <w:rPr>
          <w:rFonts w:ascii="Courier New" w:hAnsi="Courier New" w:cs="Courier New"/>
        </w:rPr>
        <w:t xml:space="preserve">                                                                       </w:t>
      </w:r>
      <w:r>
        <w:rPr>
          <w:rFonts w:ascii="Courier New" w:hAnsi="Courier New" w:cs="Courier New"/>
        </w:rPr>
        <w:t xml:space="preserve">                                                                     </w:t>
      </w:r>
      <w:r w:rsidRPr="001E417D">
        <w:rPr>
          <w:rFonts w:ascii="Courier New" w:hAnsi="Courier New" w:cs="Courier New"/>
        </w:rPr>
        <w:t xml:space="preserve">                                                                 </w:t>
      </w:r>
      <w:r>
        <w:rPr>
          <w:rFonts w:ascii="Courier New" w:hAnsi="Courier New" w:cs="Courier New"/>
        </w:rPr>
        <w:t xml:space="preserve">       </w:t>
      </w:r>
    </w:p>
    <w:p w:rsidR="00B64EF1" w:rsidRPr="003214E8" w:rsidRDefault="00B64EF1" w:rsidP="000170AB"/>
    <w:p w:rsidR="00B64EF1" w:rsidRDefault="00B64EF1" w:rsidP="000170AB">
      <w:pPr>
        <w:pStyle w:val="Heading1"/>
        <w:spacing w:before="0" w:after="0"/>
        <w:jc w:val="left"/>
        <w:rPr>
          <w:rFonts w:ascii="Times New Roman" w:hAnsi="Times New Roman" w:cs="Times New Roman"/>
          <w:color w:val="auto"/>
          <w:sz w:val="24"/>
          <w:szCs w:val="24"/>
        </w:rPr>
      </w:pPr>
      <w:r>
        <w:rPr>
          <w:rFonts w:ascii="Courier New" w:hAnsi="Courier New" w:cs="Courier New"/>
          <w:b w:val="0"/>
          <w:bCs w:val="0"/>
          <w:color w:val="auto"/>
        </w:rPr>
        <w:t xml:space="preserve">                                </w:t>
      </w:r>
      <w:r>
        <w:rPr>
          <w:rFonts w:ascii="Times New Roman" w:hAnsi="Times New Roman" w:cs="Times New Roman"/>
          <w:color w:val="auto"/>
          <w:sz w:val="24"/>
          <w:szCs w:val="24"/>
        </w:rPr>
        <w:t>Заявление</w:t>
      </w:r>
    </w:p>
    <w:p w:rsidR="00B64EF1" w:rsidRDefault="00B64EF1" w:rsidP="00AD014F">
      <w:pPr>
        <w:pStyle w:val="Heading1"/>
        <w:spacing w:before="0" w:after="0"/>
        <w:rPr>
          <w:rFonts w:ascii="Times New Roman" w:hAnsi="Times New Roman" w:cs="Times New Roman"/>
          <w:color w:val="auto"/>
          <w:sz w:val="24"/>
          <w:szCs w:val="24"/>
        </w:rPr>
      </w:pPr>
      <w:r w:rsidRPr="00D60BFA">
        <w:rPr>
          <w:rFonts w:ascii="Times New Roman" w:hAnsi="Times New Roman" w:cs="Times New Roman"/>
          <w:color w:val="auto"/>
          <w:sz w:val="24"/>
          <w:szCs w:val="24"/>
        </w:rPr>
        <w:t xml:space="preserve"> </w:t>
      </w:r>
      <w:r>
        <w:rPr>
          <w:rFonts w:ascii="Times New Roman" w:hAnsi="Times New Roman" w:cs="Times New Roman"/>
          <w:color w:val="auto"/>
          <w:sz w:val="24"/>
          <w:szCs w:val="24"/>
        </w:rPr>
        <w:t>о реализации преимущественного права</w:t>
      </w:r>
    </w:p>
    <w:p w:rsidR="00B64EF1" w:rsidRDefault="00B64EF1" w:rsidP="00AD014F">
      <w:pPr>
        <w:jc w:val="center"/>
        <w:rPr>
          <w:b/>
          <w:sz w:val="24"/>
          <w:szCs w:val="24"/>
        </w:rPr>
      </w:pPr>
      <w:r w:rsidRPr="00AD014F">
        <w:rPr>
          <w:b/>
          <w:sz w:val="24"/>
          <w:szCs w:val="24"/>
        </w:rPr>
        <w:t>на приобретение арендуемого недвижимого имущества</w:t>
      </w:r>
      <w:r>
        <w:rPr>
          <w:b/>
          <w:sz w:val="24"/>
          <w:szCs w:val="24"/>
        </w:rPr>
        <w:t>,</w:t>
      </w:r>
    </w:p>
    <w:p w:rsidR="00B64EF1" w:rsidRDefault="00B64EF1" w:rsidP="00AD014F">
      <w:pPr>
        <w:jc w:val="center"/>
        <w:rPr>
          <w:b/>
          <w:sz w:val="24"/>
          <w:szCs w:val="24"/>
        </w:rPr>
      </w:pPr>
      <w:r>
        <w:rPr>
          <w:b/>
          <w:sz w:val="24"/>
          <w:szCs w:val="24"/>
        </w:rPr>
        <w:t xml:space="preserve">находящегося в собственности Старовичугского городского поселения Вичугского муниципального района </w:t>
      </w:r>
    </w:p>
    <w:p w:rsidR="00B64EF1" w:rsidRDefault="00B64EF1" w:rsidP="00AD014F">
      <w:pPr>
        <w:jc w:val="center"/>
        <w:rPr>
          <w:b/>
          <w:sz w:val="24"/>
          <w:szCs w:val="24"/>
        </w:rPr>
      </w:pPr>
    </w:p>
    <w:p w:rsidR="00B64EF1" w:rsidRPr="00AD014F" w:rsidRDefault="00B64EF1" w:rsidP="00AD014F">
      <w:pPr>
        <w:jc w:val="center"/>
        <w:rPr>
          <w:b/>
          <w:sz w:val="24"/>
          <w:szCs w:val="24"/>
        </w:rPr>
      </w:pPr>
    </w:p>
    <w:p w:rsidR="00B64EF1" w:rsidRDefault="00B64EF1" w:rsidP="000170AB">
      <w:pPr>
        <w:pStyle w:val="Heading1"/>
        <w:spacing w:before="0"/>
        <w:jc w:val="both"/>
        <w:rPr>
          <w:rFonts w:ascii="Courier New" w:hAnsi="Courier New" w:cs="Courier New"/>
          <w:b w:val="0"/>
          <w:bCs w:val="0"/>
          <w:color w:val="auto"/>
        </w:rPr>
      </w:pPr>
    </w:p>
    <w:p w:rsidR="00B64EF1" w:rsidRPr="003B4F9F" w:rsidRDefault="00B64EF1" w:rsidP="006871BB">
      <w:pPr>
        <w:pBdr>
          <w:top w:val="single" w:sz="12" w:space="1" w:color="auto"/>
          <w:bottom w:val="single" w:sz="12" w:space="1" w:color="auto"/>
        </w:pBdr>
        <w:jc w:val="center"/>
        <w:rPr>
          <w:i/>
        </w:rPr>
      </w:pPr>
      <w:r w:rsidRPr="003B4F9F">
        <w:rPr>
          <w:i/>
        </w:rPr>
        <w:t>(полное наименование заявителя: для физического лица – ФИО, адрес регистрации с указанием индекса,</w:t>
      </w:r>
    </w:p>
    <w:p w:rsidR="00B64EF1" w:rsidRPr="003B4F9F" w:rsidRDefault="00B64EF1" w:rsidP="006871BB">
      <w:pPr>
        <w:pBdr>
          <w:top w:val="single" w:sz="12" w:space="1" w:color="auto"/>
          <w:bottom w:val="single" w:sz="12" w:space="1" w:color="auto"/>
        </w:pBdr>
        <w:rPr>
          <w:i/>
        </w:rPr>
      </w:pPr>
    </w:p>
    <w:p w:rsidR="00B64EF1" w:rsidRPr="003B4F9F" w:rsidRDefault="00B64EF1" w:rsidP="006871BB">
      <w:pPr>
        <w:pBdr>
          <w:top w:val="single" w:sz="12" w:space="1" w:color="auto"/>
          <w:bottom w:val="single" w:sz="12" w:space="1" w:color="auto"/>
        </w:pBdr>
        <w:rPr>
          <w:i/>
        </w:rPr>
      </w:pPr>
    </w:p>
    <w:p w:rsidR="00B64EF1" w:rsidRDefault="00B64EF1" w:rsidP="006871BB">
      <w:pPr>
        <w:pBdr>
          <w:top w:val="single" w:sz="12" w:space="1" w:color="auto"/>
          <w:bottom w:val="single" w:sz="12" w:space="1" w:color="auto"/>
        </w:pBdr>
      </w:pPr>
    </w:p>
    <w:p w:rsidR="00B64EF1" w:rsidRPr="003B4F9F" w:rsidRDefault="00B64EF1" w:rsidP="006871BB">
      <w:pPr>
        <w:jc w:val="center"/>
        <w:rPr>
          <w:i/>
        </w:rPr>
      </w:pPr>
      <w:r w:rsidRPr="003B4F9F">
        <w:rPr>
          <w:i/>
        </w:rPr>
        <w:t>паспортные данные; для юридического лица – полное официальное наименование, ИНН, ОГРН ,</w:t>
      </w:r>
    </w:p>
    <w:p w:rsidR="00B64EF1" w:rsidRPr="003B4F9F" w:rsidRDefault="00B64EF1" w:rsidP="006871BB">
      <w:pPr>
        <w:rPr>
          <w:i/>
        </w:rPr>
      </w:pPr>
    </w:p>
    <w:p w:rsidR="00B64EF1" w:rsidRPr="003B4F9F" w:rsidRDefault="00B64EF1" w:rsidP="006871BB">
      <w:pPr>
        <w:rPr>
          <w:i/>
        </w:rPr>
      </w:pPr>
    </w:p>
    <w:p w:rsidR="00B64EF1" w:rsidRPr="003B4F9F" w:rsidRDefault="00B64EF1" w:rsidP="006871BB">
      <w:pPr>
        <w:jc w:val="center"/>
        <w:rPr>
          <w:i/>
        </w:rPr>
      </w:pPr>
      <w:r w:rsidRPr="003B4F9F">
        <w:rPr>
          <w:b/>
        </w:rPr>
        <w:t xml:space="preserve">________________________________________________________________________________________________ </w:t>
      </w:r>
      <w:r w:rsidRPr="003B4F9F">
        <w:rPr>
          <w:i/>
        </w:rPr>
        <w:t xml:space="preserve">юридический адрес с указанием индекса) </w:t>
      </w:r>
    </w:p>
    <w:p w:rsidR="00B64EF1" w:rsidRDefault="00B64EF1" w:rsidP="006871BB">
      <w:pPr>
        <w:jc w:val="center"/>
      </w:pPr>
    </w:p>
    <w:p w:rsidR="00B64EF1" w:rsidRDefault="00B64EF1" w:rsidP="006871BB">
      <w:pPr>
        <w:jc w:val="center"/>
      </w:pPr>
    </w:p>
    <w:p w:rsidR="00B64EF1" w:rsidRPr="006871BB" w:rsidRDefault="00B64EF1" w:rsidP="006871BB">
      <w:pPr>
        <w:jc w:val="center"/>
      </w:pPr>
      <w:r>
        <w:t>________________________________________________________________________________________________</w:t>
      </w:r>
    </w:p>
    <w:p w:rsidR="00B64EF1" w:rsidRPr="005D25E0" w:rsidRDefault="00B64EF1" w:rsidP="00F7756D">
      <w:pPr>
        <w:rPr>
          <w:highlight w:val="yellow"/>
        </w:rPr>
      </w:pPr>
    </w:p>
    <w:p w:rsidR="00B64EF1"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 xml:space="preserve">в соответствии с Федеральным законом от 22.07.2008 №159-ФЗ «Об особенностях отчуждении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 прошу предоставить мне в собственность в порядке реализации преимущественного права на приобретение арендуемого недвижимого имущества </w:t>
      </w:r>
    </w:p>
    <w:p w:rsidR="00B64EF1" w:rsidRDefault="00B64EF1" w:rsidP="000170AB">
      <w:pPr>
        <w:pStyle w:val="Heading1"/>
        <w:pBdr>
          <w:top w:val="single" w:sz="12" w:space="1" w:color="auto"/>
          <w:bottom w:val="single" w:sz="12" w:space="1" w:color="auto"/>
        </w:pBdr>
        <w:spacing w:before="0"/>
        <w:jc w:val="both"/>
        <w:rPr>
          <w:rFonts w:ascii="Courier New" w:hAnsi="Courier New" w:cs="Courier New"/>
          <w:b w:val="0"/>
          <w:bCs w:val="0"/>
          <w:color w:val="auto"/>
        </w:rPr>
      </w:pPr>
    </w:p>
    <w:p w:rsidR="00B64EF1" w:rsidRDefault="00B64EF1" w:rsidP="00A90347">
      <w:pPr>
        <w:pBdr>
          <w:bottom w:val="single" w:sz="12" w:space="1" w:color="auto"/>
          <w:between w:val="single" w:sz="12" w:space="1" w:color="auto"/>
        </w:pBdr>
      </w:pPr>
    </w:p>
    <w:p w:rsidR="00B64EF1" w:rsidRDefault="00B64EF1" w:rsidP="00A90347">
      <w:pPr>
        <w:pBdr>
          <w:bottom w:val="single" w:sz="12" w:space="1" w:color="auto"/>
          <w:between w:val="single" w:sz="12" w:space="1" w:color="auto"/>
        </w:pBdr>
      </w:pPr>
    </w:p>
    <w:p w:rsidR="00B64EF1" w:rsidRPr="003B4F9F" w:rsidRDefault="00B64EF1" w:rsidP="00A90347">
      <w:pPr>
        <w:jc w:val="center"/>
        <w:rPr>
          <w:i/>
        </w:rPr>
      </w:pPr>
      <w:r w:rsidRPr="003B4F9F">
        <w:rPr>
          <w:i/>
        </w:rPr>
        <w:t>(указать наименование недвижимого имущества, адрес, кадастровый номер, площадь, номера помещений)</w:t>
      </w:r>
    </w:p>
    <w:p w:rsidR="00B64EF1" w:rsidRDefault="00B64EF1" w:rsidP="000170AB">
      <w:pPr>
        <w:pStyle w:val="Heading1"/>
        <w:spacing w:before="0"/>
        <w:jc w:val="both"/>
        <w:rPr>
          <w:rFonts w:ascii="Courier New" w:hAnsi="Courier New" w:cs="Courier New"/>
          <w:b w:val="0"/>
          <w:bCs w:val="0"/>
          <w:color w:val="auto"/>
        </w:rPr>
      </w:pPr>
    </w:p>
    <w:p w:rsidR="00B64EF1" w:rsidRDefault="00B64EF1" w:rsidP="00A90347">
      <w:pPr>
        <w:rPr>
          <w:rFonts w:ascii="Courier New" w:hAnsi="Courier New" w:cs="Courier New"/>
        </w:rPr>
      </w:pPr>
      <w:r w:rsidRPr="00A90347">
        <w:rPr>
          <w:rFonts w:ascii="Courier New" w:hAnsi="Courier New" w:cs="Courier New"/>
        </w:rPr>
        <w:t>Используемого в соответствии с дог</w:t>
      </w:r>
      <w:r>
        <w:rPr>
          <w:rFonts w:ascii="Courier New" w:hAnsi="Courier New" w:cs="Courier New"/>
        </w:rPr>
        <w:t>овором аренды №___________от_________________,</w:t>
      </w:r>
    </w:p>
    <w:p w:rsidR="00B64EF1" w:rsidRDefault="00B64EF1" w:rsidP="00A90347">
      <w:pPr>
        <w:rPr>
          <w:rFonts w:ascii="Courier New" w:hAnsi="Courier New" w:cs="Courier New"/>
        </w:rPr>
      </w:pPr>
      <w:r>
        <w:rPr>
          <w:rFonts w:ascii="Courier New" w:hAnsi="Courier New" w:cs="Courier New"/>
        </w:rPr>
        <w:t>(далее – имущество).</w:t>
      </w:r>
    </w:p>
    <w:p w:rsidR="00B64EF1" w:rsidRDefault="00B64EF1" w:rsidP="00A90347">
      <w:pPr>
        <w:rPr>
          <w:rFonts w:ascii="Courier New" w:hAnsi="Courier New" w:cs="Courier New"/>
        </w:rPr>
      </w:pPr>
    </w:p>
    <w:p w:rsidR="00B64EF1" w:rsidRDefault="00B64EF1" w:rsidP="00A90347">
      <w:pPr>
        <w:rPr>
          <w:rFonts w:ascii="Courier New" w:hAnsi="Courier New" w:cs="Courier New"/>
        </w:rPr>
      </w:pPr>
      <w:r>
        <w:rPr>
          <w:rFonts w:ascii="Courier New" w:hAnsi="Courier New" w:cs="Courier New"/>
        </w:rPr>
        <w:t>Порядок оплаты имущества единовременно/ в рассрочку сроком на______________лет.</w:t>
      </w:r>
    </w:p>
    <w:p w:rsidR="00B64EF1" w:rsidRDefault="00B64EF1" w:rsidP="00A90347">
      <w:pPr>
        <w:rPr>
          <w:rFonts w:ascii="Courier New" w:hAnsi="Courier New" w:cs="Courier New"/>
        </w:rPr>
      </w:pPr>
    </w:p>
    <w:p w:rsidR="00B64EF1" w:rsidRPr="003B4F9F" w:rsidRDefault="00B64EF1" w:rsidP="005D25E0">
      <w:pPr>
        <w:jc w:val="center"/>
        <w:rPr>
          <w:rFonts w:ascii="Courier New" w:hAnsi="Courier New" w:cs="Courier New"/>
          <w:i/>
          <w:sz w:val="16"/>
          <w:szCs w:val="16"/>
        </w:rPr>
      </w:pPr>
      <w:r w:rsidRPr="003B4F9F">
        <w:rPr>
          <w:rFonts w:ascii="Courier New" w:hAnsi="Courier New" w:cs="Courier New"/>
          <w:i/>
          <w:sz w:val="16"/>
          <w:szCs w:val="16"/>
        </w:rPr>
        <w:t>(нужное подчеркнуть, в случае, если предусмотрена рассрочка платежа, указать срок)</w:t>
      </w:r>
    </w:p>
    <w:p w:rsidR="00B64EF1" w:rsidRPr="003B4F9F" w:rsidRDefault="00B64EF1" w:rsidP="005D25E0">
      <w:pPr>
        <w:jc w:val="center"/>
        <w:rPr>
          <w:rFonts w:ascii="Courier New" w:hAnsi="Courier New" w:cs="Courier New"/>
          <w:i/>
          <w:sz w:val="16"/>
          <w:szCs w:val="16"/>
        </w:rPr>
      </w:pPr>
    </w:p>
    <w:p w:rsidR="00B64EF1" w:rsidRPr="005D25E0" w:rsidRDefault="00B64EF1" w:rsidP="00A90347">
      <w:pPr>
        <w:rPr>
          <w:rFonts w:ascii="Courier New" w:hAnsi="Courier New" w:cs="Courier New"/>
          <w:sz w:val="16"/>
          <w:szCs w:val="16"/>
        </w:rPr>
      </w:pPr>
    </w:p>
    <w:p w:rsidR="00B64EF1" w:rsidRDefault="00B64EF1" w:rsidP="000170AB">
      <w:pPr>
        <w:rPr>
          <w:rFonts w:ascii="Courier New" w:hAnsi="Courier New" w:cs="Courier New"/>
        </w:rPr>
      </w:pPr>
    </w:p>
    <w:p w:rsidR="00B64EF1" w:rsidRDefault="00B64EF1" w:rsidP="00F62E83">
      <w:pPr>
        <w:jc w:val="both"/>
        <w:rPr>
          <w:rFonts w:ascii="Courier New" w:hAnsi="Courier New" w:cs="Courier New"/>
        </w:rPr>
      </w:pPr>
      <w:r>
        <w:rPr>
          <w:rFonts w:ascii="Courier New" w:hAnsi="Courier New" w:cs="Courier New"/>
        </w:rPr>
        <w:t>Настоящим заявлением одновременно подтверждаю:</w:t>
      </w:r>
    </w:p>
    <w:p w:rsidR="00B64EF1" w:rsidRDefault="00B64EF1" w:rsidP="00F62E83">
      <w:pPr>
        <w:jc w:val="both"/>
        <w:rPr>
          <w:rFonts w:ascii="Courier New" w:hAnsi="Courier New" w:cs="Courier New"/>
        </w:rPr>
      </w:pPr>
      <w:r>
        <w:rPr>
          <w:rFonts w:ascii="Courier New" w:hAnsi="Courier New" w:cs="Courier New"/>
        </w:rPr>
        <w:t>- соответствие установленным федеральным законодательством критериям отнесения к субъектам малого/среднего предпринимательства (нужное подчеркнуть);</w:t>
      </w:r>
    </w:p>
    <w:p w:rsidR="00B64EF1" w:rsidRDefault="00B64EF1" w:rsidP="00F62E83">
      <w:pPr>
        <w:jc w:val="both"/>
        <w:rPr>
          <w:rFonts w:ascii="Courier New" w:hAnsi="Courier New" w:cs="Courier New"/>
        </w:rPr>
      </w:pPr>
      <w:r>
        <w:rPr>
          <w:rFonts w:ascii="Courier New" w:hAnsi="Courier New" w:cs="Courier New"/>
        </w:rPr>
        <w:t xml:space="preserve">- отсутствие оснований для отнесения к субъектам малого и среднего предпринимательства, указанным в части 3 статьи 14 Федерального закона от 24.07.2007 №209-ФЗ «О развитии малого и среднего предпринимательства в Российской Федерации», и субъектам малого и среднего предпринимательства, осуществляющих добычу и переработку полезных ископаемых (кроме общераспространенных полезных ископаемых.  </w:t>
      </w:r>
    </w:p>
    <w:p w:rsidR="00B64EF1" w:rsidRDefault="00B64EF1" w:rsidP="00F62E83">
      <w:pPr>
        <w:jc w:val="both"/>
        <w:rPr>
          <w:rFonts w:ascii="Courier New" w:hAnsi="Courier New" w:cs="Courier New"/>
        </w:rPr>
      </w:pPr>
      <w:r>
        <w:rPr>
          <w:rFonts w:ascii="Courier New" w:hAnsi="Courier New" w:cs="Courier New"/>
        </w:rPr>
        <w:tab/>
        <w:t xml:space="preserve">Обязуюсь соблюдать порядок реализации преимущественного права арендатора на приобретение арендуемого имущества, установленный Федеральным законом </w:t>
      </w:r>
      <w:r w:rsidRPr="005D25E0">
        <w:rPr>
          <w:rFonts w:ascii="Courier New" w:hAnsi="Courier New" w:cs="Courier New"/>
          <w:bCs/>
        </w:rPr>
        <w:t>от 22.07.2008 №159-ФЗ «Об особенностях отчуждении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некоторые законодательные акты Российской Федерации»</w:t>
      </w:r>
      <w:r>
        <w:rPr>
          <w:rFonts w:ascii="Courier New" w:hAnsi="Courier New" w:cs="Courier New"/>
        </w:rPr>
        <w:t>.</w:t>
      </w:r>
    </w:p>
    <w:p w:rsidR="00B64EF1" w:rsidRPr="005D25E0" w:rsidRDefault="00B64EF1" w:rsidP="005D25E0">
      <w:pPr>
        <w:pStyle w:val="Heading1"/>
        <w:spacing w:before="0" w:after="0"/>
        <w:jc w:val="both"/>
        <w:rPr>
          <w:rFonts w:ascii="Courier New" w:hAnsi="Courier New" w:cs="Courier New"/>
          <w:b w:val="0"/>
          <w:color w:val="auto"/>
        </w:rPr>
      </w:pPr>
      <w:r>
        <w:rPr>
          <w:rFonts w:ascii="Courier New" w:hAnsi="Courier New" w:cs="Courier New"/>
        </w:rPr>
        <w:tab/>
      </w:r>
      <w:r w:rsidRPr="005D25E0">
        <w:rPr>
          <w:rFonts w:ascii="Courier New" w:hAnsi="Courier New" w:cs="Courier New"/>
          <w:b w:val="0"/>
          <w:color w:val="auto"/>
        </w:rPr>
        <w:t xml:space="preserve">Даю согласие на получение информации, предусмотренной частью 5 статьи 7 Федерального закона от 27.07.2010 №210-ФЗ «Об организации предоставления государственных и муниципальных услуг» в рамках оказания муниципальной услуги «Продажа недвижимого имущества, находящегося в собственности </w:t>
      </w:r>
      <w:r>
        <w:rPr>
          <w:rFonts w:ascii="Courier New" w:hAnsi="Courier New" w:cs="Courier New"/>
          <w:b w:val="0"/>
          <w:color w:val="auto"/>
        </w:rPr>
        <w:t>Старовичугского городского поселения Вичугского муниципального района</w:t>
      </w:r>
      <w:r w:rsidRPr="005D25E0">
        <w:rPr>
          <w:rFonts w:ascii="Courier New" w:hAnsi="Courier New" w:cs="Courier New"/>
          <w:b w:val="0"/>
          <w:color w:val="auto"/>
        </w:rPr>
        <w:t xml:space="preserve"> Ивановской области,</w:t>
      </w:r>
      <w:r>
        <w:rPr>
          <w:rFonts w:ascii="Courier New" w:hAnsi="Courier New" w:cs="Courier New"/>
          <w:b w:val="0"/>
          <w:color w:val="auto"/>
        </w:rPr>
        <w:t xml:space="preserve"> </w:t>
      </w:r>
      <w:r w:rsidRPr="005D25E0">
        <w:rPr>
          <w:rFonts w:ascii="Courier New" w:hAnsi="Courier New" w:cs="Courier New"/>
          <w:b w:val="0"/>
          <w:color w:val="auto"/>
        </w:rPr>
        <w:t>субъектам малого и среднего предпринимательства, при реализации преимущественного права на приобретение ими арендуемого имущества»</w:t>
      </w:r>
      <w:r>
        <w:rPr>
          <w:rFonts w:ascii="Courier New" w:hAnsi="Courier New" w:cs="Courier New"/>
          <w:b w:val="0"/>
          <w:color w:val="auto"/>
        </w:rPr>
        <w:t>.</w:t>
      </w:r>
    </w:p>
    <w:p w:rsidR="00B64EF1" w:rsidRDefault="00B64EF1" w:rsidP="005D25E0">
      <w:r w:rsidRPr="005D25E0">
        <w:rPr>
          <w:rFonts w:ascii="Courier New" w:hAnsi="Courier New" w:cs="Courier New"/>
        </w:rPr>
        <w:t xml:space="preserve">       </w:t>
      </w:r>
      <w:r>
        <w:t>ДАЮ СВОЕ СОГЛАСИЕ НА ОБРАБОТКУ ПЕРСОНАЛЬНЫХ ДАННЫХ.</w:t>
      </w:r>
    </w:p>
    <w:p w:rsidR="00B64EF1" w:rsidRDefault="00B64EF1" w:rsidP="005D25E0"/>
    <w:p w:rsidR="00B64EF1" w:rsidRPr="00BC2A3D" w:rsidRDefault="00B64EF1" w:rsidP="005D25E0">
      <w:pPr>
        <w:rPr>
          <w:rFonts w:ascii="Courier New" w:hAnsi="Courier New" w:cs="Courier New"/>
        </w:rPr>
      </w:pPr>
      <w:r w:rsidRPr="005D25E0">
        <w:rPr>
          <w:rFonts w:ascii="Courier New" w:hAnsi="Courier New" w:cs="Courier New"/>
        </w:rPr>
        <w:t xml:space="preserve">                                                                                           </w:t>
      </w:r>
    </w:p>
    <w:p w:rsidR="00B64EF1" w:rsidRPr="00C861FE" w:rsidRDefault="00B64EF1" w:rsidP="00C861FE">
      <w:pPr>
        <w:rPr>
          <w:rFonts w:ascii="Courier New" w:hAnsi="Courier New" w:cs="Courier New"/>
        </w:rPr>
      </w:pPr>
      <w:r w:rsidRPr="00C861FE">
        <w:rPr>
          <w:rFonts w:ascii="Courier New" w:hAnsi="Courier New" w:cs="Courier New"/>
        </w:rPr>
        <w:t>Контактная информация для ответа на запрос_________________________________</w:t>
      </w:r>
    </w:p>
    <w:p w:rsidR="00B64EF1" w:rsidRPr="00C861FE" w:rsidRDefault="00B64EF1" w:rsidP="00C861FE">
      <w:pPr>
        <w:rPr>
          <w:rFonts w:ascii="Courier New" w:hAnsi="Courier New" w:cs="Courier New"/>
        </w:rPr>
      </w:pPr>
    </w:p>
    <w:p w:rsidR="00B64EF1"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___________________________________________________________________________</w:t>
      </w:r>
    </w:p>
    <w:p w:rsidR="00B64EF1"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(почтовый адрес с указанием индекса, выдать на руки – нужное указать)</w:t>
      </w:r>
    </w:p>
    <w:p w:rsidR="00B64EF1" w:rsidRPr="003214E8" w:rsidRDefault="00B64EF1" w:rsidP="000170AB"/>
    <w:p w:rsidR="00B64EF1" w:rsidRPr="00F25564" w:rsidRDefault="00B64EF1" w:rsidP="000170AB">
      <w:pPr>
        <w:rPr>
          <w:rFonts w:ascii="Courier New" w:hAnsi="Courier New" w:cs="Courier New"/>
        </w:rPr>
      </w:pPr>
      <w:r w:rsidRPr="00F25564">
        <w:rPr>
          <w:rFonts w:ascii="Courier New" w:hAnsi="Courier New" w:cs="Courier New"/>
        </w:rPr>
        <w:t>К настоящему заявлению прилагаются следующие документы (в соответствии с административным регламентом:</w:t>
      </w:r>
    </w:p>
    <w:p w:rsidR="00B64EF1" w:rsidRPr="00F25564" w:rsidRDefault="00B64EF1" w:rsidP="000170AB">
      <w:pPr>
        <w:rPr>
          <w:rFonts w:ascii="Courier New" w:hAnsi="Courier New" w:cs="Courier New"/>
        </w:rPr>
      </w:pPr>
    </w:p>
    <w:p w:rsidR="00B64EF1" w:rsidRPr="003361A6" w:rsidRDefault="00B64EF1" w:rsidP="000170AB">
      <w:pPr>
        <w:pStyle w:val="Heading1"/>
        <w:spacing w:before="0"/>
        <w:jc w:val="both"/>
        <w:rPr>
          <w:rFonts w:ascii="Courier New" w:hAnsi="Courier New" w:cs="Courier New"/>
          <w:b w:val="0"/>
          <w:bCs w:val="0"/>
          <w:color w:val="auto"/>
        </w:rPr>
      </w:pPr>
      <w:r w:rsidRPr="003361A6">
        <w:rPr>
          <w:rFonts w:ascii="Courier New" w:hAnsi="Courier New" w:cs="Courier New"/>
          <w:b w:val="0"/>
          <w:bCs w:val="0"/>
          <w:color w:val="auto"/>
        </w:rPr>
        <w:t>Приложения:</w:t>
      </w:r>
    </w:p>
    <w:p w:rsidR="00B64EF1" w:rsidRPr="003361A6" w:rsidRDefault="00B64EF1" w:rsidP="006E3315">
      <w:pPr>
        <w:jc w:val="both"/>
        <w:rPr>
          <w:rFonts w:ascii="Courier New" w:hAnsi="Courier New" w:cs="Courier New"/>
          <w:b/>
        </w:rPr>
      </w:pPr>
      <w:r w:rsidRPr="003361A6">
        <w:rPr>
          <w:rFonts w:ascii="Courier New" w:hAnsi="Courier New" w:cs="Courier New"/>
          <w:b/>
        </w:rPr>
        <w:t xml:space="preserve">Для индивидуальных предпринимателей: </w:t>
      </w:r>
    </w:p>
    <w:p w:rsidR="00B64EF1" w:rsidRPr="003361A6" w:rsidRDefault="00B64EF1" w:rsidP="006E3315">
      <w:pPr>
        <w:pStyle w:val="Heading1"/>
        <w:numPr>
          <w:ilvl w:val="0"/>
          <w:numId w:val="27"/>
        </w:numPr>
        <w:spacing w:before="0"/>
        <w:jc w:val="both"/>
        <w:rPr>
          <w:rFonts w:ascii="Courier New" w:hAnsi="Courier New" w:cs="Courier New"/>
          <w:b w:val="0"/>
          <w:color w:val="000000"/>
        </w:rPr>
      </w:pPr>
      <w:r w:rsidRPr="003361A6">
        <w:rPr>
          <w:rFonts w:ascii="Courier New" w:hAnsi="Courier New" w:cs="Courier New"/>
          <w:b w:val="0"/>
          <w:color w:val="000000"/>
        </w:rPr>
        <w:t xml:space="preserve">Заверенная копия документа, удостоверяющего личность заявителя (при обращении ИП) или личность представителя заявителя. </w:t>
      </w:r>
    </w:p>
    <w:p w:rsidR="00B64EF1" w:rsidRPr="003361A6" w:rsidRDefault="00B64EF1" w:rsidP="006E3315">
      <w:pPr>
        <w:pStyle w:val="ListParagraph"/>
        <w:numPr>
          <w:ilvl w:val="0"/>
          <w:numId w:val="27"/>
        </w:numPr>
        <w:jc w:val="both"/>
        <w:rPr>
          <w:rFonts w:ascii="Courier New" w:hAnsi="Courier New" w:cs="Courier New"/>
        </w:rPr>
      </w:pPr>
      <w:r w:rsidRPr="003361A6">
        <w:rPr>
          <w:rFonts w:ascii="Courier New" w:hAnsi="Courier New" w:cs="Courier New"/>
        </w:rPr>
        <w:t>Документ, подтверждающий полномочия лица, действующего от имени заявителя (в случае отсутствия у указанного лица права действовать от имени заявителя без доверенности) либо нотариально заверенная копия документа)</w:t>
      </w:r>
    </w:p>
    <w:p w:rsidR="00B64EF1" w:rsidRPr="003361A6" w:rsidRDefault="00B64EF1" w:rsidP="006E3315">
      <w:pPr>
        <w:jc w:val="both"/>
        <w:rPr>
          <w:rFonts w:ascii="Courier New" w:hAnsi="Courier New" w:cs="Courier New"/>
        </w:rPr>
      </w:pPr>
    </w:p>
    <w:p w:rsidR="00B64EF1" w:rsidRPr="003361A6" w:rsidRDefault="00B64EF1" w:rsidP="006E3315">
      <w:pPr>
        <w:pStyle w:val="ListParagraph"/>
        <w:numPr>
          <w:ilvl w:val="0"/>
          <w:numId w:val="27"/>
        </w:numPr>
        <w:jc w:val="both"/>
        <w:rPr>
          <w:rFonts w:ascii="Courier New" w:hAnsi="Courier New" w:cs="Courier New"/>
        </w:rPr>
      </w:pPr>
      <w:r w:rsidRPr="003361A6">
        <w:rPr>
          <w:rFonts w:ascii="Courier New" w:hAnsi="Courier New" w:cs="Courier New"/>
        </w:rPr>
        <w:t>Заверенная копия свидетельства о постановке на учет физического лица в налогом органе в качестве индивидуального предпринимателя (для ИП)</w:t>
      </w:r>
    </w:p>
    <w:p w:rsidR="00B64EF1" w:rsidRPr="003361A6" w:rsidRDefault="00B64EF1" w:rsidP="006E3315">
      <w:pPr>
        <w:pStyle w:val="ListParagraph"/>
        <w:jc w:val="both"/>
        <w:rPr>
          <w:rFonts w:ascii="Courier New" w:hAnsi="Courier New" w:cs="Courier New"/>
        </w:rPr>
      </w:pPr>
    </w:p>
    <w:p w:rsidR="00B64EF1" w:rsidRPr="003361A6" w:rsidRDefault="00B64EF1" w:rsidP="006E3315">
      <w:pPr>
        <w:jc w:val="both"/>
        <w:rPr>
          <w:rFonts w:ascii="Courier New" w:hAnsi="Courier New" w:cs="Courier New"/>
          <w:b/>
        </w:rPr>
      </w:pPr>
      <w:r w:rsidRPr="003361A6">
        <w:rPr>
          <w:rFonts w:ascii="Courier New" w:hAnsi="Courier New" w:cs="Courier New"/>
          <w:b/>
        </w:rPr>
        <w:t xml:space="preserve">Для юридических лиц: </w:t>
      </w:r>
    </w:p>
    <w:p w:rsidR="00B64EF1" w:rsidRPr="003361A6" w:rsidRDefault="00B64EF1" w:rsidP="006E3315">
      <w:pPr>
        <w:pStyle w:val="ListParagraph"/>
        <w:numPr>
          <w:ilvl w:val="0"/>
          <w:numId w:val="31"/>
        </w:numPr>
        <w:jc w:val="both"/>
        <w:rPr>
          <w:rFonts w:ascii="Courier New" w:hAnsi="Courier New" w:cs="Courier New"/>
        </w:rPr>
      </w:pPr>
      <w:r w:rsidRPr="003361A6">
        <w:rPr>
          <w:rFonts w:ascii="Courier New" w:hAnsi="Courier New" w:cs="Courier New"/>
        </w:rPr>
        <w:t>Заверенная копия д</w:t>
      </w:r>
      <w:r w:rsidRPr="003361A6">
        <w:rPr>
          <w:rFonts w:ascii="Courier New" w:hAnsi="Courier New" w:cs="Courier New"/>
          <w:color w:val="000000"/>
        </w:rPr>
        <w:t xml:space="preserve">окумента, удостоверяющего личность  представителя заявителя. </w:t>
      </w:r>
    </w:p>
    <w:p w:rsidR="00B64EF1" w:rsidRPr="006E3315" w:rsidRDefault="00B64EF1" w:rsidP="006E3315">
      <w:pPr>
        <w:pStyle w:val="ListParagraph"/>
        <w:numPr>
          <w:ilvl w:val="0"/>
          <w:numId w:val="31"/>
        </w:numPr>
        <w:autoSpaceDE w:val="0"/>
        <w:autoSpaceDN w:val="0"/>
        <w:adjustRightInd w:val="0"/>
        <w:jc w:val="both"/>
        <w:rPr>
          <w:rFonts w:ascii="Courier New" w:hAnsi="Courier New" w:cs="Courier New"/>
        </w:rPr>
      </w:pPr>
      <w:r w:rsidRPr="006E3315">
        <w:rPr>
          <w:rFonts w:ascii="Courier New" w:hAnsi="Courier New" w:cs="Courier New"/>
        </w:rPr>
        <w:t>Документ, подтверждающий полномочия лица на осуществление действий без</w:t>
      </w:r>
    </w:p>
    <w:p w:rsidR="00B64EF1" w:rsidRDefault="00B64EF1" w:rsidP="006E3315">
      <w:pPr>
        <w:pStyle w:val="ListParagraph"/>
        <w:autoSpaceDE w:val="0"/>
        <w:autoSpaceDN w:val="0"/>
        <w:adjustRightInd w:val="0"/>
        <w:jc w:val="both"/>
        <w:rPr>
          <w:rFonts w:ascii="Courier New" w:hAnsi="Courier New" w:cs="Courier New"/>
        </w:rPr>
      </w:pPr>
      <w:r w:rsidRPr="006E3315">
        <w:rPr>
          <w:rFonts w:ascii="Courier New" w:hAnsi="Courier New" w:cs="Courier New"/>
        </w:rPr>
        <w:t>доверенности от имени заявителя - юридического лица: заверенная нотариально либо печатью юридического лица и подписанная руководителем или уполномоченным представителем юридического лица копия решения о назначении или об избрании либо заверенная нотариально либо печатью юридического лица и подписанная руководителем или уполномоченным представителем юридического лица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Courier New" w:hAnsi="Courier New" w:cs="Courier New"/>
        </w:rPr>
        <w:t>.</w:t>
      </w:r>
    </w:p>
    <w:p w:rsidR="00B64EF1" w:rsidRPr="006E3315" w:rsidRDefault="00B64EF1" w:rsidP="006E3315">
      <w:pPr>
        <w:pStyle w:val="ListParagraph"/>
        <w:autoSpaceDE w:val="0"/>
        <w:autoSpaceDN w:val="0"/>
        <w:adjustRightInd w:val="0"/>
        <w:jc w:val="both"/>
        <w:rPr>
          <w:rFonts w:ascii="Courier New" w:hAnsi="Courier New" w:cs="Courier New"/>
          <w:bCs/>
        </w:rPr>
      </w:pPr>
      <w:r w:rsidRPr="006E3315">
        <w:rPr>
          <w:rFonts w:ascii="Courier New" w:hAnsi="Courier New" w:cs="Courier New"/>
          <w:bCs/>
        </w:rPr>
        <w:t>3.Документ, подтверждающей полномочия лица, действующего от имени заявителя, в случае отсутствия у указанного лица права действовать от имени заявителя без доверенности, либо нотариально заверенная копия документа</w:t>
      </w:r>
      <w:r>
        <w:rPr>
          <w:rFonts w:ascii="Courier New" w:hAnsi="Courier New" w:cs="Courier New"/>
          <w:bCs/>
        </w:rPr>
        <w:t>.</w:t>
      </w:r>
    </w:p>
    <w:p w:rsidR="00B64EF1" w:rsidRPr="006E3315" w:rsidRDefault="00B64EF1" w:rsidP="006E3315">
      <w:pPr>
        <w:pStyle w:val="ListParagraph"/>
        <w:autoSpaceDE w:val="0"/>
        <w:autoSpaceDN w:val="0"/>
        <w:adjustRightInd w:val="0"/>
        <w:jc w:val="both"/>
        <w:rPr>
          <w:rFonts w:ascii="Courier New" w:hAnsi="Courier New" w:cs="Courier New"/>
          <w:color w:val="000000"/>
        </w:rPr>
      </w:pPr>
      <w:r w:rsidRPr="006E3315">
        <w:rPr>
          <w:rFonts w:ascii="Courier New" w:hAnsi="Courier New" w:cs="Courier New"/>
          <w:bCs/>
        </w:rPr>
        <w:t xml:space="preserve">4. </w:t>
      </w:r>
      <w:r w:rsidRPr="006E3315">
        <w:rPr>
          <w:rFonts w:ascii="Courier New" w:hAnsi="Courier New" w:cs="Courier New"/>
          <w:color w:val="000000"/>
        </w:rPr>
        <w:t>Копии учредительных документов заявителя, заверенных нотариально либо печатью юридического лица и подписанные руководителем или уполномоченным представителем юридического лица</w:t>
      </w:r>
      <w:r>
        <w:rPr>
          <w:rFonts w:ascii="Courier New" w:hAnsi="Courier New" w:cs="Courier New"/>
          <w:color w:val="000000"/>
        </w:rPr>
        <w:t>.</w:t>
      </w:r>
    </w:p>
    <w:p w:rsidR="00B64EF1" w:rsidRDefault="00B64EF1" w:rsidP="006E3315">
      <w:pPr>
        <w:pStyle w:val="ListParagraph"/>
        <w:autoSpaceDE w:val="0"/>
        <w:autoSpaceDN w:val="0"/>
        <w:adjustRightInd w:val="0"/>
        <w:jc w:val="both"/>
        <w:rPr>
          <w:rFonts w:ascii="Courier New" w:hAnsi="Courier New" w:cs="Courier New"/>
        </w:rPr>
      </w:pPr>
      <w:r w:rsidRPr="006E3315">
        <w:rPr>
          <w:rFonts w:ascii="Courier New" w:hAnsi="Courier New" w:cs="Courier New"/>
        </w:rPr>
        <w:t>5. Заверенную нотариально либо печатью юридического лица и подписанную руководителем или уполномоченным представителем юридического лица копию свидетельства о постановке юридического лица на учет в налоговом органе (ИНН)</w:t>
      </w:r>
      <w:r>
        <w:rPr>
          <w:rFonts w:ascii="Courier New" w:hAnsi="Courier New" w:cs="Courier New"/>
        </w:rPr>
        <w:t>.</w:t>
      </w:r>
    </w:p>
    <w:p w:rsidR="00B64EF1" w:rsidRDefault="00B64EF1" w:rsidP="006E3315">
      <w:pPr>
        <w:pStyle w:val="ListParagraph"/>
        <w:autoSpaceDE w:val="0"/>
        <w:autoSpaceDN w:val="0"/>
        <w:adjustRightInd w:val="0"/>
        <w:jc w:val="both"/>
        <w:rPr>
          <w:rFonts w:ascii="Courier New" w:hAnsi="Courier New" w:cs="Courier New"/>
        </w:rPr>
      </w:pPr>
      <w:r w:rsidRPr="006E3315">
        <w:rPr>
          <w:rFonts w:ascii="Courier New" w:hAnsi="Courier New" w:cs="Courier New"/>
        </w:rPr>
        <w:t>6. Копию согласия (протокола) на совершение или последующее одобрение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подписанную руководителем или уполномоченным представителем юридического лица</w:t>
      </w:r>
      <w:r>
        <w:rPr>
          <w:rFonts w:ascii="Courier New" w:hAnsi="Courier New" w:cs="Courier New"/>
        </w:rPr>
        <w:t>.</w:t>
      </w:r>
    </w:p>
    <w:p w:rsidR="00B64EF1" w:rsidRPr="006E3315" w:rsidRDefault="00B64EF1" w:rsidP="006E3315">
      <w:pPr>
        <w:pStyle w:val="ListParagraph"/>
        <w:autoSpaceDE w:val="0"/>
        <w:autoSpaceDN w:val="0"/>
        <w:adjustRightInd w:val="0"/>
        <w:jc w:val="both"/>
        <w:rPr>
          <w:rFonts w:ascii="Courier New" w:hAnsi="Courier New" w:cs="Courier New"/>
        </w:rPr>
      </w:pPr>
      <w:r>
        <w:rPr>
          <w:rFonts w:ascii="Courier New" w:hAnsi="Courier New" w:cs="Courier New"/>
        </w:rPr>
        <w:t>7</w:t>
      </w:r>
      <w:r w:rsidRPr="006E3315">
        <w:rPr>
          <w:rFonts w:ascii="Courier New" w:hAnsi="Courier New" w:cs="Courier New"/>
        </w:rPr>
        <w:t xml:space="preserve">. Копию согласия (протокола) на совершение или последующее одобрение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 заверенную нотариально либо печатью юридического лица и подписанную руководителем или уполномоченным представителем юридического лица. </w:t>
      </w:r>
    </w:p>
    <w:p w:rsidR="00B64EF1" w:rsidRPr="006E3315" w:rsidRDefault="00B64EF1" w:rsidP="006E3315">
      <w:pPr>
        <w:pStyle w:val="ListParagraph"/>
        <w:jc w:val="both"/>
        <w:rPr>
          <w:rFonts w:ascii="Courier New" w:hAnsi="Courier New" w:cs="Courier New"/>
          <w:highlight w:val="yellow"/>
        </w:rPr>
      </w:pPr>
    </w:p>
    <w:p w:rsidR="00B64EF1" w:rsidRPr="006E3315" w:rsidRDefault="00B64EF1" w:rsidP="006E3315">
      <w:pPr>
        <w:pStyle w:val="ListParagraph"/>
        <w:jc w:val="both"/>
        <w:rPr>
          <w:rFonts w:ascii="Courier New" w:hAnsi="Courier New" w:cs="Courier New"/>
          <w:highlight w:val="yellow"/>
        </w:rPr>
      </w:pPr>
    </w:p>
    <w:p w:rsidR="00B64EF1" w:rsidRDefault="00B64EF1" w:rsidP="003361A6">
      <w:pPr>
        <w:pStyle w:val="Heading1"/>
        <w:spacing w:before="0"/>
        <w:ind w:left="720"/>
        <w:jc w:val="both"/>
        <w:rPr>
          <w:rFonts w:ascii="Courier New" w:hAnsi="Courier New" w:cs="Courier New"/>
          <w:b w:val="0"/>
          <w:bCs w:val="0"/>
          <w:color w:val="auto"/>
        </w:rPr>
      </w:pPr>
      <w:r>
        <w:rPr>
          <w:rFonts w:ascii="Courier New" w:hAnsi="Courier New" w:cs="Courier New"/>
          <w:b w:val="0"/>
          <w:bCs w:val="0"/>
          <w:color w:val="auto"/>
        </w:rPr>
        <w:t>Заявитель  ______________________________________________________________</w:t>
      </w:r>
    </w:p>
    <w:p w:rsidR="00B64EF1" w:rsidRPr="003361A6" w:rsidRDefault="00B64EF1" w:rsidP="003361A6">
      <w:pPr>
        <w:pStyle w:val="Heading1"/>
        <w:spacing w:before="0"/>
        <w:ind w:left="709"/>
        <w:jc w:val="both"/>
        <w:rPr>
          <w:rFonts w:ascii="Courier New" w:hAnsi="Courier New" w:cs="Courier New"/>
          <w:b w:val="0"/>
          <w:bCs w:val="0"/>
          <w:i/>
          <w:color w:val="auto"/>
        </w:rPr>
      </w:pPr>
      <w:r w:rsidRPr="003361A6">
        <w:rPr>
          <w:rFonts w:ascii="Courier New" w:hAnsi="Courier New" w:cs="Courier New"/>
          <w:b w:val="0"/>
          <w:bCs w:val="0"/>
          <w:i/>
          <w:color w:val="auto"/>
        </w:rPr>
        <w:t xml:space="preserve">     </w:t>
      </w:r>
      <w:r>
        <w:rPr>
          <w:rFonts w:ascii="Courier New" w:hAnsi="Courier New" w:cs="Courier New"/>
          <w:b w:val="0"/>
          <w:bCs w:val="0"/>
          <w:i/>
          <w:color w:val="auto"/>
        </w:rPr>
        <w:t>(</w:t>
      </w:r>
      <w:r w:rsidRPr="00B5163D">
        <w:rPr>
          <w:rFonts w:ascii="Courier New" w:hAnsi="Courier New" w:cs="Courier New"/>
          <w:b w:val="0"/>
          <w:bCs w:val="0"/>
          <w:i/>
          <w:color w:val="auto"/>
          <w:sz w:val="16"/>
          <w:szCs w:val="16"/>
        </w:rPr>
        <w:t>подпись лица, уполномоченного на подачу заявления от имени заявителя – юридического лица, либо подпись заявителя ИП)</w:t>
      </w:r>
      <w:r w:rsidRPr="003361A6">
        <w:rPr>
          <w:rFonts w:ascii="Courier New" w:hAnsi="Courier New" w:cs="Courier New"/>
          <w:b w:val="0"/>
          <w:bCs w:val="0"/>
          <w:i/>
          <w:color w:val="auto"/>
        </w:rPr>
        <w:t xml:space="preserve">                             </w:t>
      </w:r>
    </w:p>
    <w:p w:rsidR="00B64EF1" w:rsidRDefault="00B64EF1" w:rsidP="003361A6">
      <w:r>
        <w:t xml:space="preserve">                                                                                    (мп)</w:t>
      </w:r>
    </w:p>
    <w:p w:rsidR="00B64EF1" w:rsidRDefault="00B64EF1" w:rsidP="003361A6"/>
    <w:p w:rsidR="00B64EF1" w:rsidRDefault="00B64EF1" w:rsidP="003361A6"/>
    <w:p w:rsidR="00B64EF1" w:rsidRPr="003361A6" w:rsidRDefault="00B64EF1" w:rsidP="003361A6"/>
    <w:p w:rsidR="00B64EF1" w:rsidRDefault="00B64EF1" w:rsidP="000170AB">
      <w:pPr>
        <w:pStyle w:val="Heading1"/>
        <w:spacing w:before="0"/>
        <w:ind w:left="720"/>
        <w:jc w:val="both"/>
        <w:rPr>
          <w:rFonts w:ascii="Courier New" w:hAnsi="Courier New" w:cs="Courier New"/>
          <w:b w:val="0"/>
          <w:bCs w:val="0"/>
          <w:color w:val="auto"/>
        </w:rPr>
      </w:pPr>
      <w:r>
        <w:rPr>
          <w:rFonts w:ascii="Courier New" w:hAnsi="Courier New" w:cs="Courier New"/>
          <w:b w:val="0"/>
          <w:bCs w:val="0"/>
          <w:color w:val="auto"/>
        </w:rPr>
        <w:t>____________/_____________________</w:t>
      </w:r>
    </w:p>
    <w:p w:rsidR="00B64EF1" w:rsidRPr="006E3315" w:rsidRDefault="00B64EF1" w:rsidP="000170AB">
      <w:pPr>
        <w:pStyle w:val="Heading1"/>
        <w:spacing w:before="0"/>
        <w:jc w:val="both"/>
        <w:rPr>
          <w:rFonts w:ascii="Courier New" w:hAnsi="Courier New" w:cs="Courier New"/>
          <w:b w:val="0"/>
          <w:bCs w:val="0"/>
          <w:color w:val="auto"/>
        </w:rPr>
      </w:pPr>
      <w:r>
        <w:rPr>
          <w:rFonts w:ascii="Courier New" w:hAnsi="Courier New" w:cs="Courier New"/>
          <w:b w:val="0"/>
          <w:bCs w:val="0"/>
          <w:color w:val="auto"/>
        </w:rPr>
        <w:t xml:space="preserve">        (дата)                         </w:t>
      </w:r>
    </w:p>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6E3315" w:rsidRDefault="00B64EF1" w:rsidP="000170AB"/>
    <w:p w:rsidR="00B64EF1" w:rsidRPr="00A34871" w:rsidRDefault="00B64EF1" w:rsidP="000170AB"/>
    <w:p w:rsidR="00B64EF1" w:rsidRPr="00A34871" w:rsidRDefault="00B64EF1" w:rsidP="000170AB"/>
    <w:p w:rsidR="00B64EF1" w:rsidRDefault="00B64EF1" w:rsidP="000170AB"/>
    <w:p w:rsidR="00B64EF1" w:rsidRPr="00A34871" w:rsidRDefault="00B64EF1" w:rsidP="000170AB"/>
    <w:p w:rsidR="00B64EF1" w:rsidRPr="00A34871" w:rsidRDefault="00B64EF1" w:rsidP="000170AB"/>
    <w:p w:rsidR="00B64EF1" w:rsidRPr="00A34871" w:rsidRDefault="00B64EF1" w:rsidP="000170AB"/>
    <w:p w:rsidR="00B64EF1" w:rsidRPr="00F15796" w:rsidRDefault="00B64EF1" w:rsidP="000170AB">
      <w:pPr>
        <w:autoSpaceDE w:val="0"/>
        <w:autoSpaceDN w:val="0"/>
        <w:adjustRightInd w:val="0"/>
        <w:jc w:val="right"/>
        <w:outlineLvl w:val="0"/>
        <w:rPr>
          <w:sz w:val="24"/>
          <w:szCs w:val="24"/>
        </w:rPr>
      </w:pPr>
      <w:r>
        <w:rPr>
          <w:sz w:val="24"/>
          <w:szCs w:val="24"/>
        </w:rPr>
        <w:t>П</w:t>
      </w:r>
      <w:r w:rsidRPr="00F15796">
        <w:rPr>
          <w:sz w:val="24"/>
          <w:szCs w:val="24"/>
        </w:rPr>
        <w:t xml:space="preserve">риложение </w:t>
      </w:r>
      <w:r>
        <w:rPr>
          <w:sz w:val="24"/>
          <w:szCs w:val="24"/>
        </w:rPr>
        <w:t>2</w:t>
      </w:r>
    </w:p>
    <w:p w:rsidR="00B64EF1" w:rsidRPr="00F15796" w:rsidRDefault="00B64EF1" w:rsidP="000170AB">
      <w:pPr>
        <w:autoSpaceDE w:val="0"/>
        <w:autoSpaceDN w:val="0"/>
        <w:adjustRightInd w:val="0"/>
        <w:jc w:val="right"/>
        <w:rPr>
          <w:sz w:val="24"/>
          <w:szCs w:val="24"/>
        </w:rPr>
      </w:pPr>
      <w:r w:rsidRPr="00F15796">
        <w:rPr>
          <w:sz w:val="24"/>
          <w:szCs w:val="24"/>
        </w:rPr>
        <w:t>к Административному регламенту</w:t>
      </w:r>
    </w:p>
    <w:p w:rsidR="00B64EF1" w:rsidRDefault="00B64EF1" w:rsidP="000170AB">
      <w:pPr>
        <w:autoSpaceDE w:val="0"/>
        <w:autoSpaceDN w:val="0"/>
        <w:adjustRightInd w:val="0"/>
        <w:ind w:firstLine="540"/>
        <w:jc w:val="both"/>
      </w:pPr>
    </w:p>
    <w:p w:rsidR="00B64EF1" w:rsidRDefault="00B64EF1" w:rsidP="000170AB"/>
    <w:p w:rsidR="00B64EF1" w:rsidRPr="00DE4632" w:rsidRDefault="00B64EF1" w:rsidP="000170AB">
      <w:pPr>
        <w:autoSpaceDE w:val="0"/>
        <w:autoSpaceDN w:val="0"/>
        <w:adjustRightInd w:val="0"/>
        <w:jc w:val="center"/>
        <w:outlineLvl w:val="0"/>
        <w:rPr>
          <w:sz w:val="24"/>
          <w:szCs w:val="24"/>
        </w:rPr>
      </w:pPr>
      <w:r>
        <w:rPr>
          <w:b/>
          <w:bCs/>
          <w:sz w:val="24"/>
          <w:szCs w:val="24"/>
        </w:rPr>
        <w:t>1</w:t>
      </w:r>
      <w:r w:rsidRPr="00DE4632">
        <w:rPr>
          <w:b/>
          <w:bCs/>
          <w:sz w:val="24"/>
          <w:szCs w:val="24"/>
        </w:rPr>
        <w:t xml:space="preserve">. Блок-схема </w:t>
      </w:r>
      <w:r>
        <w:rPr>
          <w:b/>
          <w:bCs/>
          <w:sz w:val="24"/>
          <w:szCs w:val="24"/>
        </w:rPr>
        <w:t>предоставления административной процедуры</w:t>
      </w:r>
    </w:p>
    <w:p w:rsidR="00B64EF1" w:rsidRPr="003515E6" w:rsidRDefault="00B64EF1" w:rsidP="000170AB">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w:t>
      </w:r>
      <w:r w:rsidRPr="003515E6">
        <w:rPr>
          <w:rFonts w:ascii="Times New Roman" w:hAnsi="Times New Roman" w:cs="Times New Roman"/>
          <w:b/>
          <w:sz w:val="24"/>
          <w:szCs w:val="24"/>
        </w:rPr>
        <w:t>Информирование пользователей  о поряд</w:t>
      </w:r>
      <w:r>
        <w:rPr>
          <w:rFonts w:ascii="Times New Roman" w:hAnsi="Times New Roman" w:cs="Times New Roman"/>
          <w:b/>
          <w:sz w:val="24"/>
          <w:szCs w:val="24"/>
        </w:rPr>
        <w:t>ке и процедуре предоставления  муниципальной услуги»</w:t>
      </w:r>
    </w:p>
    <w:p w:rsidR="00B64EF1" w:rsidRPr="00DB1206" w:rsidRDefault="00B64EF1" w:rsidP="000170AB">
      <w:pPr>
        <w:autoSpaceDE w:val="0"/>
        <w:autoSpaceDN w:val="0"/>
        <w:adjustRightInd w:val="0"/>
        <w:jc w:val="center"/>
        <w:rPr>
          <w:bCs/>
          <w:sz w:val="24"/>
          <w:szCs w:val="24"/>
        </w:rPr>
      </w:pPr>
    </w:p>
    <w:p w:rsidR="00B64EF1" w:rsidRPr="00DE4632" w:rsidRDefault="00B64EF1" w:rsidP="000170AB">
      <w:pPr>
        <w:autoSpaceDE w:val="0"/>
        <w:autoSpaceDN w:val="0"/>
        <w:adjustRightInd w:val="0"/>
        <w:jc w:val="center"/>
        <w:rPr>
          <w:b/>
          <w:bCs/>
          <w:sz w:val="24"/>
          <w:szCs w:val="24"/>
        </w:rPr>
      </w:pPr>
    </w:p>
    <w:p w:rsidR="00B64EF1" w:rsidRDefault="00B64EF1" w:rsidP="000170AB"/>
    <w:p w:rsidR="00B64EF1" w:rsidRDefault="00B64EF1" w:rsidP="000170AB">
      <w:r>
        <w:rPr>
          <w:noProof/>
        </w:rPr>
        <w:pict>
          <v:rect id="_x0000_s1026" style="position:absolute;margin-left:184.1pt;margin-top:1.5pt;width:295.5pt;height:41.25pt;z-index:251593216">
            <v:textbox>
              <w:txbxContent>
                <w:p w:rsidR="00B64EF1" w:rsidRDefault="00B64EF1" w:rsidP="000170AB">
                  <w:pPr>
                    <w:jc w:val="center"/>
                  </w:pPr>
                  <w:r>
                    <w:t>Выбор пользователем информации способа информирования о порядке и процедуре предоставления муниципальной услуги</w:t>
                  </w:r>
                </w:p>
              </w:txbxContent>
            </v:textbox>
          </v:rect>
        </w:pict>
      </w:r>
      <w:r>
        <w:rPr>
          <w:noProof/>
        </w:rPr>
        <w:pict>
          <v:rect id="_x0000_s1027" style="position:absolute;margin-left:9.35pt;margin-top:9.75pt;width:1in;height:37.5pt;z-index:251594240">
            <v:textbox>
              <w:txbxContent>
                <w:p w:rsidR="00B64EF1" w:rsidRDefault="00B64EF1" w:rsidP="000170AB">
                  <w:pPr>
                    <w:jc w:val="center"/>
                  </w:pPr>
                  <w:r>
                    <w:t>Начало</w:t>
                  </w:r>
                </w:p>
                <w:p w:rsidR="00B64EF1" w:rsidRDefault="00B64EF1" w:rsidP="000170AB">
                  <w:pPr>
                    <w:jc w:val="center"/>
                  </w:pPr>
                  <w:r>
                    <w:t>процедуры</w:t>
                  </w:r>
                </w:p>
              </w:txbxContent>
            </v:textbox>
          </v:rect>
        </w:pict>
      </w:r>
    </w:p>
    <w:p w:rsidR="00B64EF1" w:rsidRDefault="00B64EF1" w:rsidP="000170AB">
      <w:r>
        <w:rPr>
          <w:noProof/>
        </w:rPr>
        <w:pict>
          <v:shapetype id="_x0000_t32" coordsize="21600,21600" o:spt="32" o:oned="t" path="m,l21600,21600e" filled="f">
            <v:path arrowok="t" fillok="f" o:connecttype="none"/>
            <o:lock v:ext="edit" shapetype="t"/>
          </v:shapetype>
          <v:shape id="_x0000_s1028" type="#_x0000_t32" style="position:absolute;margin-left:87.05pt;margin-top:9.95pt;width:90.75pt;height:0;z-index:251682304" o:connectortype="straight">
            <v:stroke endarrow="block"/>
          </v:shape>
        </w:pict>
      </w:r>
    </w:p>
    <w:p w:rsidR="00B64EF1" w:rsidRDefault="00B64EF1" w:rsidP="000170AB"/>
    <w:p w:rsidR="00B64EF1" w:rsidRDefault="00B64EF1" w:rsidP="000170AB"/>
    <w:p w:rsidR="00B64EF1" w:rsidRDefault="00B64EF1" w:rsidP="000170AB">
      <w:r>
        <w:rPr>
          <w:noProof/>
        </w:rPr>
        <w:pict>
          <v:shape id="_x0000_s1029" type="#_x0000_t32" style="position:absolute;margin-left:434.6pt;margin-top:1.25pt;width:0;height:15.45pt;z-index:251683328" o:connectortype="straight">
            <v:stroke endarrow="block"/>
          </v:shape>
        </w:pict>
      </w:r>
      <w:r>
        <w:rPr>
          <w:noProof/>
        </w:rPr>
        <w:pict>
          <v:rect id="_x0000_s1030" style="position:absolute;margin-left:9.35pt;margin-top:7.1pt;width:291.75pt;height:42.9pt;z-index:251595264">
            <v:textbox>
              <w:txbxContent>
                <w:p w:rsidR="00B64EF1" w:rsidRDefault="00B64EF1" w:rsidP="000170AB">
                  <w:pPr>
                    <w:jc w:val="center"/>
                  </w:pPr>
                  <w:r>
                    <w:t xml:space="preserve">Обращение пользователя информации о порядке предоставлении муниципальной услуги в Администрацию </w:t>
                  </w:r>
                </w:p>
              </w:txbxContent>
            </v:textbox>
          </v:rect>
        </w:pict>
      </w:r>
    </w:p>
    <w:p w:rsidR="00B64EF1" w:rsidRDefault="00B64EF1" w:rsidP="000170AB">
      <w:r>
        <w:rPr>
          <w:noProof/>
        </w:rPr>
        <w:pict>
          <v:rect id="_x0000_s1031" style="position:absolute;margin-left:361.85pt;margin-top:9.25pt;width:125.25pt;height:41.25pt;z-index:251596288">
            <v:textbox style="mso-next-textbox:#_x0000_s1031">
              <w:txbxContent>
                <w:p w:rsidR="00B64EF1" w:rsidRDefault="00B64EF1" w:rsidP="000170AB">
                  <w:pPr>
                    <w:jc w:val="center"/>
                  </w:pPr>
                  <w:r>
                    <w:t>Публичное письменное информирование пользователя информации</w:t>
                  </w:r>
                </w:p>
              </w:txbxContent>
            </v:textbox>
          </v:rect>
        </w:pict>
      </w:r>
    </w:p>
    <w:p w:rsidR="00B64EF1" w:rsidRPr="00B250D4" w:rsidRDefault="00B64EF1" w:rsidP="000170AB">
      <w:pPr>
        <w:tabs>
          <w:tab w:val="left" w:pos="6690"/>
        </w:tabs>
        <w:rPr>
          <w:b/>
        </w:rPr>
      </w:pPr>
      <w:r>
        <w:tab/>
      </w:r>
      <w:r w:rsidRPr="00B250D4">
        <w:rPr>
          <w:b/>
        </w:rPr>
        <w:t>НЕТ</w:t>
      </w:r>
    </w:p>
    <w:p w:rsidR="00B64EF1" w:rsidRDefault="00B64EF1" w:rsidP="000170AB">
      <w:r>
        <w:rPr>
          <w:noProof/>
        </w:rPr>
        <w:pict>
          <v:shape id="_x0000_s1032" type="#_x0000_t32" style="position:absolute;margin-left:305.3pt;margin-top:3.2pt;width:56.55pt;height:.75pt;flip:x;z-index:251692544" o:connectortype="straight">
            <v:stroke endarrow="block"/>
          </v:shape>
        </w:pict>
      </w:r>
    </w:p>
    <w:p w:rsidR="00B64EF1" w:rsidRDefault="00B64EF1" w:rsidP="000170AB"/>
    <w:p w:rsidR="00B64EF1" w:rsidRDefault="00B64EF1" w:rsidP="000170AB">
      <w:r>
        <w:rPr>
          <w:noProof/>
        </w:rPr>
        <w:pict>
          <v:shape id="_x0000_s1033" type="#_x0000_t32" style="position:absolute;margin-left:232.85pt;margin-top:0;width:0;height:13.2pt;z-index:251686400" o:connectortype="straight">
            <v:stroke endarrow="block"/>
          </v:shape>
        </w:pict>
      </w:r>
      <w:r>
        <w:rPr>
          <w:noProof/>
        </w:rPr>
        <w:pict>
          <v:shape id="_x0000_s1034" type="#_x0000_t32" style="position:absolute;margin-left:76.85pt;margin-top:0;width:0;height:13.2pt;z-index:251685376" o:connectortype="straight">
            <v:stroke endarrow="block"/>
          </v:shape>
        </w:pict>
      </w:r>
      <w:r>
        <w:rPr>
          <w:noProof/>
        </w:rPr>
        <w:pict>
          <v:shape id="_x0000_s1035" type="#_x0000_t32" style="position:absolute;margin-left:434.6pt;margin-top:4.5pt;width:0;height:16.5pt;z-index:251684352" o:connectortype="straight">
            <v:stroke endarrow="block"/>
          </v:shape>
        </w:pict>
      </w:r>
    </w:p>
    <w:p w:rsidR="00B64EF1" w:rsidRDefault="00B64EF1" w:rsidP="000170AB">
      <w:r>
        <w:rPr>
          <w:noProof/>
        </w:rPr>
        <w:pict>
          <v:rect id="_x0000_s1036" style="position:absolute;margin-left:164.25pt;margin-top:9.5pt;width:131.6pt;height:1in;z-index:251597312">
            <v:textbox>
              <w:txbxContent>
                <w:p w:rsidR="00B64EF1" w:rsidRDefault="00B64EF1" w:rsidP="000170AB">
                  <w:pPr>
                    <w:jc w:val="center"/>
                  </w:pPr>
                  <w:r>
                    <w:t>Письменное обращение пользователя информации о порядке и процедуре предоставления муниципальной услуги</w:t>
                  </w:r>
                </w:p>
              </w:txbxContent>
            </v:textbox>
          </v:rect>
        </w:pict>
      </w:r>
      <w:r>
        <w:rPr>
          <w:noProof/>
        </w:rPr>
        <w:pict>
          <v:rect id="_x0000_s1037" style="position:absolute;margin-left:9.35pt;margin-top:9.5pt;width:129.75pt;height:1in;z-index:251598336">
            <v:textbox>
              <w:txbxContent>
                <w:p w:rsidR="00B64EF1" w:rsidRDefault="00B64EF1" w:rsidP="000170AB">
                  <w:pPr>
                    <w:jc w:val="center"/>
                  </w:pPr>
                  <w:r>
                    <w:t>Устное обращение пользователя информации о порядке и процедуре предоставления муниципальной услуги</w:t>
                  </w:r>
                </w:p>
              </w:txbxContent>
            </v:textbox>
          </v:rect>
        </w:pict>
      </w:r>
    </w:p>
    <w:p w:rsidR="00B64EF1" w:rsidRDefault="00B64EF1" w:rsidP="000170AB">
      <w:r>
        <w:rPr>
          <w:noProof/>
        </w:rPr>
        <w:pict>
          <v:rect id="_x0000_s1038" style="position:absolute;margin-left:361.85pt;margin-top:4.75pt;width:125.25pt;height:88.5pt;z-index:251599360">
            <v:textbox>
              <w:txbxContent>
                <w:p w:rsidR="00B64EF1" w:rsidRDefault="00B64EF1" w:rsidP="000170AB">
                  <w:pPr>
                    <w:jc w:val="center"/>
                  </w:pPr>
                  <w:r>
                    <w:t>Ознакомление с информацией, размещенной на официальном сайте  Администрации , о предоставлении муниципальной услуги</w:t>
                  </w:r>
                </w:p>
              </w:txbxContent>
            </v:textbox>
          </v:rect>
        </w:pict>
      </w:r>
    </w:p>
    <w:p w:rsidR="00B64EF1" w:rsidRDefault="00B64EF1" w:rsidP="000170AB"/>
    <w:p w:rsidR="00B64EF1" w:rsidRDefault="00B64EF1" w:rsidP="000170AB"/>
    <w:p w:rsidR="00B64EF1" w:rsidRDefault="00B64EF1" w:rsidP="000170AB"/>
    <w:p w:rsidR="00B64EF1" w:rsidRDefault="00B64EF1" w:rsidP="000170AB"/>
    <w:p w:rsidR="00B64EF1" w:rsidRDefault="00B64EF1" w:rsidP="000170AB"/>
    <w:p w:rsidR="00B64EF1" w:rsidRDefault="00B64EF1" w:rsidP="000170AB">
      <w:r>
        <w:rPr>
          <w:noProof/>
        </w:rPr>
        <w:pict>
          <v:shape id="_x0000_s1039" type="#_x0000_t32" style="position:absolute;margin-left:232.85pt;margin-top:5.25pt;width:.05pt;height:19.05pt;z-index:251688448" o:connectortype="straight">
            <v:stroke endarrow="block"/>
          </v:shape>
        </w:pict>
      </w:r>
      <w:r>
        <w:rPr>
          <w:noProof/>
        </w:rPr>
        <w:pict>
          <v:shape id="_x0000_s1040" type="#_x0000_t32" style="position:absolute;margin-left:76.85pt;margin-top:5.25pt;width:0;height:19.05pt;z-index:251687424" o:connectortype="straight">
            <v:stroke endarrow="block"/>
          </v:shape>
        </w:pict>
      </w:r>
    </w:p>
    <w:p w:rsidR="00B64EF1" w:rsidRDefault="00B64EF1" w:rsidP="000170AB"/>
    <w:p w:rsidR="00B64EF1" w:rsidRDefault="00B64EF1" w:rsidP="000170AB">
      <w:r>
        <w:rPr>
          <w:noProof/>
        </w:rPr>
        <w:pict>
          <v:rect id="_x0000_s1041" style="position:absolute;margin-left:9.35pt;margin-top:5.05pt;width:139.95pt;height:99.2pt;z-index:251601408">
            <v:textbox>
              <w:txbxContent>
                <w:p w:rsidR="00B64EF1" w:rsidRDefault="00B64EF1" w:rsidP="000170AB">
                  <w:pPr>
                    <w:jc w:val="center"/>
                  </w:pPr>
                  <w:r>
                    <w:t>Информирование пользователя  служащими Администрации , обеспечивающими предоставление муниципальной услуги, на личном приеме или по телефону</w:t>
                  </w:r>
                </w:p>
              </w:txbxContent>
            </v:textbox>
          </v:rect>
        </w:pict>
      </w:r>
      <w:r>
        <w:rPr>
          <w:noProof/>
        </w:rPr>
        <w:pict>
          <v:rect id="_x0000_s1042" style="position:absolute;margin-left:164.25pt;margin-top:5.05pt;width:131.6pt;height:89.25pt;z-index:251600384">
            <v:textbox>
              <w:txbxContent>
                <w:p w:rsidR="00B64EF1" w:rsidRDefault="00B64EF1" w:rsidP="000170AB">
                  <w:pPr>
                    <w:jc w:val="center"/>
                  </w:pPr>
                  <w:r>
                    <w:t>Информация о предоставлении муниципальной услуги направляется пользователю  почтовым отправлением</w:t>
                  </w:r>
                </w:p>
              </w:txbxContent>
            </v:textbox>
          </v:rect>
        </w:pict>
      </w:r>
    </w:p>
    <w:p w:rsidR="00B64EF1" w:rsidRDefault="00B64EF1" w:rsidP="000170AB">
      <w:r>
        <w:rPr>
          <w:noProof/>
        </w:rPr>
        <w:pict>
          <v:shape id="_x0000_s1043" type="#_x0000_t32" style="position:absolute;margin-left:382.55pt;margin-top:0;width:47.25pt;height:111.75pt;flip:x;z-index:251691520" o:connectortype="straight">
            <v:stroke endarrow="block"/>
          </v:shape>
        </w:pict>
      </w:r>
    </w:p>
    <w:p w:rsidR="00B64EF1" w:rsidRDefault="00B64EF1" w:rsidP="000170AB"/>
    <w:p w:rsidR="00B64EF1" w:rsidRDefault="00B64EF1" w:rsidP="000170AB"/>
    <w:p w:rsidR="00B64EF1" w:rsidRDefault="00B64EF1" w:rsidP="000170AB"/>
    <w:p w:rsidR="00B64EF1" w:rsidRDefault="00B64EF1" w:rsidP="000170AB"/>
    <w:p w:rsidR="00B64EF1" w:rsidRDefault="00B64EF1" w:rsidP="000170AB"/>
    <w:p w:rsidR="00B64EF1" w:rsidRPr="00DE4632" w:rsidRDefault="00B64EF1" w:rsidP="000170AB">
      <w:pPr>
        <w:rPr>
          <w:sz w:val="24"/>
          <w:szCs w:val="24"/>
        </w:rPr>
      </w:pPr>
    </w:p>
    <w:p w:rsidR="00B64EF1" w:rsidRDefault="00B64EF1" w:rsidP="000170AB">
      <w:pPr>
        <w:tabs>
          <w:tab w:val="left" w:pos="1335"/>
        </w:tabs>
        <w:autoSpaceDE w:val="0"/>
        <w:autoSpaceDN w:val="0"/>
        <w:adjustRightInd w:val="0"/>
        <w:outlineLvl w:val="0"/>
        <w:rPr>
          <w:b/>
          <w:bCs/>
          <w:sz w:val="24"/>
          <w:szCs w:val="24"/>
        </w:rPr>
      </w:pPr>
      <w:r>
        <w:rPr>
          <w:noProof/>
        </w:rPr>
        <w:pict>
          <v:shape id="_x0000_s1044" type="#_x0000_t32" style="position:absolute;margin-left:232.9pt;margin-top:5.25pt;width:0;height:16.95pt;z-index:251690496" o:connectortype="straight">
            <v:stroke endarrow="block"/>
          </v:shape>
        </w:pict>
      </w:r>
      <w:r>
        <w:rPr>
          <w:b/>
          <w:bCs/>
          <w:sz w:val="24"/>
          <w:szCs w:val="24"/>
        </w:rPr>
        <w:tab/>
      </w:r>
    </w:p>
    <w:p w:rsidR="00B64EF1" w:rsidRDefault="00B64EF1" w:rsidP="000170AB">
      <w:pPr>
        <w:autoSpaceDE w:val="0"/>
        <w:autoSpaceDN w:val="0"/>
        <w:adjustRightInd w:val="0"/>
        <w:jc w:val="center"/>
        <w:outlineLvl w:val="0"/>
        <w:rPr>
          <w:b/>
          <w:bCs/>
          <w:sz w:val="24"/>
          <w:szCs w:val="24"/>
        </w:rPr>
      </w:pPr>
      <w:r>
        <w:rPr>
          <w:noProof/>
        </w:rPr>
        <w:pict>
          <v:shape id="_x0000_s1045" type="#_x0000_t32" style="position:absolute;left:0;text-align:left;margin-left:92.3pt;margin-top:.65pt;width:15.75pt;height:14.5pt;z-index:251689472" o:connectortype="straight">
            <v:stroke endarrow="block"/>
          </v:shape>
        </w:pict>
      </w:r>
    </w:p>
    <w:p w:rsidR="00B64EF1" w:rsidRDefault="00B64EF1" w:rsidP="000170AB">
      <w:pPr>
        <w:autoSpaceDE w:val="0"/>
        <w:autoSpaceDN w:val="0"/>
        <w:adjustRightInd w:val="0"/>
        <w:jc w:val="center"/>
        <w:outlineLvl w:val="0"/>
        <w:rPr>
          <w:b/>
          <w:bCs/>
          <w:sz w:val="24"/>
          <w:szCs w:val="24"/>
        </w:rPr>
      </w:pPr>
      <w:r>
        <w:rPr>
          <w:noProof/>
        </w:rPr>
        <w:pict>
          <v:rect id="_x0000_s1046" style="position:absolute;left:0;text-align:left;margin-left:66.35pt;margin-top:7.65pt;width:378pt;height:24.75pt;z-index:251602432">
            <v:textbox>
              <w:txbxContent>
                <w:p w:rsidR="00B64EF1" w:rsidRDefault="00B64EF1" w:rsidP="000170AB">
                  <w:pPr>
                    <w:jc w:val="center"/>
                  </w:pPr>
                  <w:r>
                    <w:t>Конец процедуры</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Pr="00DE4632" w:rsidRDefault="00B64EF1" w:rsidP="000170AB">
      <w:pPr>
        <w:autoSpaceDE w:val="0"/>
        <w:autoSpaceDN w:val="0"/>
        <w:adjustRightInd w:val="0"/>
        <w:jc w:val="center"/>
        <w:outlineLvl w:val="0"/>
        <w:rPr>
          <w:sz w:val="24"/>
          <w:szCs w:val="24"/>
        </w:rPr>
      </w:pPr>
      <w:r w:rsidRPr="00DE4632">
        <w:rPr>
          <w:b/>
          <w:bCs/>
          <w:sz w:val="24"/>
          <w:szCs w:val="24"/>
        </w:rPr>
        <w:t>2. Блок-схема административной процедуры</w:t>
      </w:r>
    </w:p>
    <w:p w:rsidR="00B64EF1" w:rsidRPr="00DE4632" w:rsidRDefault="00B64EF1" w:rsidP="000170AB">
      <w:pPr>
        <w:autoSpaceDE w:val="0"/>
        <w:autoSpaceDN w:val="0"/>
        <w:adjustRightInd w:val="0"/>
        <w:jc w:val="center"/>
        <w:rPr>
          <w:sz w:val="24"/>
          <w:szCs w:val="24"/>
        </w:rPr>
      </w:pPr>
      <w:r w:rsidRPr="00DE4632">
        <w:rPr>
          <w:b/>
          <w:bCs/>
          <w:sz w:val="24"/>
          <w:szCs w:val="24"/>
        </w:rPr>
        <w:t xml:space="preserve">"Прием и регистрация </w:t>
      </w:r>
      <w:r>
        <w:rPr>
          <w:b/>
          <w:bCs/>
          <w:sz w:val="24"/>
          <w:szCs w:val="24"/>
        </w:rPr>
        <w:t>заявления</w:t>
      </w:r>
      <w:r w:rsidRPr="00DE4632">
        <w:rPr>
          <w:b/>
          <w:bCs/>
          <w:sz w:val="24"/>
          <w:szCs w:val="24"/>
        </w:rPr>
        <w:t xml:space="preserve"> с документами, необходимыми</w:t>
      </w:r>
    </w:p>
    <w:p w:rsidR="00B64EF1" w:rsidRPr="00DE4632" w:rsidRDefault="00B64EF1" w:rsidP="000170AB">
      <w:pPr>
        <w:autoSpaceDE w:val="0"/>
        <w:autoSpaceDN w:val="0"/>
        <w:adjustRightInd w:val="0"/>
        <w:jc w:val="center"/>
        <w:rPr>
          <w:b/>
          <w:bCs/>
          <w:sz w:val="24"/>
          <w:szCs w:val="24"/>
        </w:rPr>
      </w:pPr>
      <w:r w:rsidRPr="00DE4632">
        <w:rPr>
          <w:b/>
          <w:bCs/>
          <w:sz w:val="24"/>
          <w:szCs w:val="24"/>
        </w:rPr>
        <w:t xml:space="preserve">для предоставления </w:t>
      </w:r>
      <w:r>
        <w:rPr>
          <w:b/>
          <w:bCs/>
          <w:sz w:val="24"/>
          <w:szCs w:val="24"/>
        </w:rPr>
        <w:t>муниципальной</w:t>
      </w:r>
      <w:r w:rsidRPr="00DE4632">
        <w:rPr>
          <w:b/>
          <w:bCs/>
          <w:sz w:val="24"/>
          <w:szCs w:val="24"/>
        </w:rPr>
        <w:t xml:space="preserve"> услуги"</w:t>
      </w:r>
    </w:p>
    <w:p w:rsidR="00B64EF1" w:rsidRPr="00DE4632" w:rsidRDefault="00B64EF1" w:rsidP="000170AB">
      <w:pPr>
        <w:autoSpaceDE w:val="0"/>
        <w:autoSpaceDN w:val="0"/>
        <w:adjustRightInd w:val="0"/>
        <w:jc w:val="center"/>
        <w:rPr>
          <w:b/>
          <w:bCs/>
          <w:sz w:val="24"/>
          <w:szCs w:val="24"/>
        </w:rPr>
      </w:pPr>
    </w:p>
    <w:p w:rsidR="00B64EF1" w:rsidRDefault="00B64EF1" w:rsidP="000170AB">
      <w:pPr>
        <w:autoSpaceDE w:val="0"/>
        <w:autoSpaceDN w:val="0"/>
        <w:adjustRightInd w:val="0"/>
        <w:jc w:val="center"/>
      </w:pPr>
      <w:r>
        <w:rPr>
          <w:noProof/>
        </w:rPr>
        <w:pict>
          <v:shapetype id="_x0000_t109" coordsize="21600,21600" o:spt="109" path="m,l,21600r21600,l21600,xe">
            <v:stroke joinstyle="miter"/>
            <v:path gradientshapeok="t" o:connecttype="rect"/>
          </v:shapetype>
          <v:shape id="_x0000_s1047" type="#_x0000_t109" style="position:absolute;left:0;text-align:left;margin-left:148.1pt;margin-top:46.45pt;width:270.75pt;height:53.25pt;z-index:251604480">
            <v:textbox style="mso-next-textbox:#_x0000_s1047">
              <w:txbxContent>
                <w:p w:rsidR="00B64EF1" w:rsidRDefault="00B64EF1" w:rsidP="000170AB">
                  <w:r>
                    <w:t>Поступление заявления  о предоставлении муниципальной услуги в Администрацию Старовичугского городского поселения Вичугского муниципального района Ивановской области</w:t>
                  </w:r>
                </w:p>
              </w:txbxContent>
            </v:textbox>
          </v:shape>
        </w:pict>
      </w:r>
      <w:r>
        <w:rPr>
          <w:noProof/>
        </w:rPr>
        <w:pict>
          <v:shape id="_x0000_s1048" type="#_x0000_t109" style="position:absolute;left:0;text-align:left;margin-left:15.35pt;margin-top:61.45pt;width:1in;height:48pt;z-index:251603456">
            <v:textbox style="mso-next-textbox:#_x0000_s1048">
              <w:txbxContent>
                <w:p w:rsidR="00B64EF1" w:rsidRDefault="00B64EF1" w:rsidP="000170AB">
                  <w:pPr>
                    <w:jc w:val="center"/>
                  </w:pPr>
                  <w:r>
                    <w:t>Начало</w:t>
                  </w:r>
                </w:p>
                <w:p w:rsidR="00B64EF1" w:rsidRDefault="00B64EF1" w:rsidP="000170AB">
                  <w:pPr>
                    <w:jc w:val="center"/>
                  </w:pPr>
                  <w:r>
                    <w:t>процедуры</w:t>
                  </w:r>
                </w:p>
              </w:txbxContent>
            </v:textbox>
          </v:shape>
        </w:pict>
      </w:r>
    </w:p>
    <w:p w:rsidR="00B64EF1" w:rsidRPr="005772B4" w:rsidRDefault="00B64EF1" w:rsidP="000170AB"/>
    <w:p w:rsidR="00B64EF1" w:rsidRPr="005772B4" w:rsidRDefault="00B64EF1" w:rsidP="000170AB"/>
    <w:p w:rsidR="00B64EF1" w:rsidRPr="005772B4" w:rsidRDefault="00B64EF1" w:rsidP="000170AB"/>
    <w:p w:rsidR="00B64EF1" w:rsidRPr="005772B4" w:rsidRDefault="00B64EF1" w:rsidP="000170AB"/>
    <w:p w:rsidR="00B64EF1" w:rsidRPr="005772B4" w:rsidRDefault="00B64EF1" w:rsidP="000170AB"/>
    <w:p w:rsidR="00B64EF1" w:rsidRPr="005772B4" w:rsidRDefault="00B64EF1" w:rsidP="000170AB">
      <w:r>
        <w:rPr>
          <w:noProof/>
        </w:rPr>
        <w:pict>
          <v:shape id="_x0000_s1049" type="#_x0000_t32" style="position:absolute;margin-left:93.35pt;margin-top:6.6pt;width:54.75pt;height:.75pt;z-index:251670016" o:connectortype="straight">
            <v:stroke endarrow="block"/>
          </v:shape>
        </w:pict>
      </w:r>
    </w:p>
    <w:p w:rsidR="00B64EF1" w:rsidRPr="005772B4" w:rsidRDefault="00B64EF1" w:rsidP="000170AB"/>
    <w:p w:rsidR="00B64EF1" w:rsidRPr="005772B4" w:rsidRDefault="00B64EF1" w:rsidP="000170AB"/>
    <w:p w:rsidR="00B64EF1" w:rsidRPr="005772B4" w:rsidRDefault="00B64EF1" w:rsidP="000170AB">
      <w:r>
        <w:rPr>
          <w:noProof/>
        </w:rPr>
        <w:pict>
          <v:shape id="_x0000_s1050" type="#_x0000_t32" style="position:absolute;margin-left:288.05pt;margin-top:-.05pt;width:0;height:32.15pt;z-index:251672064" o:connectortype="straight">
            <v:stroke endarrow="block"/>
          </v:shape>
        </w:pict>
      </w:r>
      <w:r>
        <w:rPr>
          <w:noProof/>
        </w:rPr>
        <w:pict>
          <v:rect id="_x0000_s1051" style="position:absolute;margin-left:580.55pt;margin-top:-.05pt;width:270.75pt;height:36.95pt;z-index:251605504">
            <v:textbox style="mso-next-textbox:#_x0000_s1051">
              <w:txbxContent>
                <w:p w:rsidR="00B64EF1" w:rsidRPr="00F91808" w:rsidRDefault="00B64EF1" w:rsidP="000170AB"/>
              </w:txbxContent>
            </v:textbox>
          </v:rect>
        </w:pict>
      </w:r>
    </w:p>
    <w:p w:rsidR="00B64EF1" w:rsidRDefault="00B64EF1" w:rsidP="000170AB"/>
    <w:p w:rsidR="00B64EF1" w:rsidRDefault="00B64EF1" w:rsidP="000170AB"/>
    <w:p w:rsidR="00B64EF1" w:rsidRDefault="00B64EF1" w:rsidP="000170AB">
      <w:pPr>
        <w:jc w:val="center"/>
        <w:rPr>
          <w:b/>
        </w:rPr>
      </w:pPr>
      <w:r>
        <w:rPr>
          <w:noProof/>
        </w:rPr>
        <w:pict>
          <v:shape id="_x0000_s1052" type="#_x0000_t109" style="position:absolute;left:0;text-align:left;margin-left:158.3pt;margin-top:2.4pt;width:260.55pt;height:64.95pt;z-index:251608576">
            <v:textbox>
              <w:txbxContent>
                <w:p w:rsidR="00B64EF1" w:rsidRDefault="00B64EF1" w:rsidP="000170AB">
                  <w:pPr>
                    <w:jc w:val="center"/>
                  </w:pPr>
                  <w:r>
                    <w:t>Регистрация заявления в журнале входящей корреспонденции Администрации Старовичугского городского поселения Вичугского муниципального района Ивановской области – 1 день</w:t>
                  </w:r>
                </w:p>
              </w:txbxContent>
            </v:textbox>
          </v:shape>
        </w:pict>
      </w:r>
      <w:r>
        <w:t xml:space="preserve">          </w:t>
      </w:r>
    </w:p>
    <w:p w:rsidR="00B64EF1" w:rsidRPr="00987385" w:rsidRDefault="00B64EF1" w:rsidP="000170AB">
      <w:r>
        <w:rPr>
          <w:noProof/>
        </w:rPr>
        <w:pict>
          <v:shape id="_x0000_s1053" type="#_x0000_t109" style="position:absolute;margin-left:15.35pt;margin-top:8.6pt;width:1in;height:47.25pt;z-index:251607552">
            <v:textbox style="mso-next-textbox:#_x0000_s1053">
              <w:txbxContent>
                <w:p w:rsidR="00B64EF1" w:rsidRDefault="00B64EF1" w:rsidP="000170AB">
                  <w:pPr>
                    <w:jc w:val="center"/>
                  </w:pPr>
                  <w:r>
                    <w:t>Конец</w:t>
                  </w:r>
                </w:p>
                <w:p w:rsidR="00B64EF1" w:rsidRDefault="00B64EF1" w:rsidP="000170AB">
                  <w:pPr>
                    <w:jc w:val="center"/>
                  </w:pPr>
                  <w:r>
                    <w:t>процедуры</w:t>
                  </w:r>
                </w:p>
                <w:p w:rsidR="00B64EF1" w:rsidRDefault="00B64EF1" w:rsidP="000170AB"/>
              </w:txbxContent>
            </v:textbox>
          </v:shape>
        </w:pict>
      </w:r>
    </w:p>
    <w:p w:rsidR="00B64EF1" w:rsidRPr="00987385" w:rsidRDefault="00B64EF1" w:rsidP="000170AB"/>
    <w:p w:rsidR="00B64EF1" w:rsidRPr="00987385" w:rsidRDefault="00B64EF1" w:rsidP="000170AB">
      <w:r>
        <w:rPr>
          <w:noProof/>
        </w:rPr>
        <w:pict>
          <v:shape id="_x0000_s1054" type="#_x0000_t32" style="position:absolute;margin-left:93.35pt;margin-top:2.85pt;width:54.75pt;height:.75pt;flip:x y;z-index:251671040" o:connectortype="straight">
            <v:stroke endarrow="block"/>
          </v:shape>
        </w:pict>
      </w:r>
    </w:p>
    <w:p w:rsidR="00B64EF1" w:rsidRPr="00987385" w:rsidRDefault="00B64EF1" w:rsidP="000170AB">
      <w:r>
        <w:rPr>
          <w:noProof/>
        </w:rPr>
        <w:pict>
          <v:shape id="_x0000_s1055" type="#_x0000_t109" style="position:absolute;margin-left:623.3pt;margin-top:4.05pt;width:87.75pt;height:81.2pt;z-index:251606528">
            <v:textbox style="mso-next-textbox:#_x0000_s1055">
              <w:txbxContent>
                <w:p w:rsidR="00B64EF1" w:rsidRPr="00F91808" w:rsidRDefault="00B64EF1" w:rsidP="000170AB"/>
              </w:txbxContent>
            </v:textbox>
          </v:shape>
        </w:pict>
      </w:r>
    </w:p>
    <w:p w:rsidR="00B64EF1" w:rsidRPr="00987385" w:rsidRDefault="00B64EF1" w:rsidP="000170AB"/>
    <w:p w:rsidR="00B64EF1" w:rsidRPr="00987385" w:rsidRDefault="00B64EF1" w:rsidP="000170AB"/>
    <w:p w:rsidR="00B64EF1" w:rsidRPr="00987385" w:rsidRDefault="00B64EF1" w:rsidP="000170AB"/>
    <w:p w:rsidR="00B64EF1" w:rsidRDefault="00B64EF1" w:rsidP="000170AB"/>
    <w:p w:rsidR="00B64EF1" w:rsidRDefault="00B64EF1" w:rsidP="000170AB"/>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r>
        <w:rPr>
          <w:noProof/>
        </w:rPr>
        <w:pict>
          <v:rect id="_x0000_s1056" style="position:absolute;margin-left:580.55pt;margin-top:7.4pt;width:266.25pt;height:54.75pt;z-index:251609600">
            <v:textbox>
              <w:txbxContent>
                <w:p w:rsidR="00B64EF1" w:rsidRDefault="00B64EF1" w:rsidP="000170AB">
                  <w:pPr>
                    <w:tabs>
                      <w:tab w:val="left" w:pos="3630"/>
                    </w:tabs>
                    <w:rPr>
                      <w:b/>
                    </w:rPr>
                  </w:pPr>
                </w:p>
                <w:p w:rsidR="00B64EF1" w:rsidRDefault="00B64EF1" w:rsidP="000170AB"/>
              </w:txbxContent>
            </v:textbox>
          </v:rect>
        </w:pict>
      </w: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Pr="00DE4632" w:rsidRDefault="00B64EF1" w:rsidP="000170AB">
      <w:pPr>
        <w:autoSpaceDE w:val="0"/>
        <w:autoSpaceDN w:val="0"/>
        <w:adjustRightInd w:val="0"/>
        <w:jc w:val="center"/>
        <w:outlineLvl w:val="0"/>
        <w:rPr>
          <w:sz w:val="24"/>
          <w:szCs w:val="24"/>
        </w:rPr>
      </w:pPr>
      <w:r>
        <w:rPr>
          <w:b/>
          <w:bCs/>
          <w:sz w:val="24"/>
          <w:szCs w:val="24"/>
        </w:rPr>
        <w:t>3</w:t>
      </w:r>
      <w:r w:rsidRPr="00DE4632">
        <w:rPr>
          <w:b/>
          <w:bCs/>
          <w:sz w:val="24"/>
          <w:szCs w:val="24"/>
        </w:rPr>
        <w:t>. Блок-схема административной процедуры</w:t>
      </w:r>
    </w:p>
    <w:p w:rsidR="00B64EF1" w:rsidRPr="00DE4632" w:rsidRDefault="00B64EF1" w:rsidP="000170AB">
      <w:pPr>
        <w:autoSpaceDE w:val="0"/>
        <w:autoSpaceDN w:val="0"/>
        <w:adjustRightInd w:val="0"/>
        <w:jc w:val="center"/>
        <w:rPr>
          <w:b/>
          <w:bCs/>
          <w:sz w:val="24"/>
          <w:szCs w:val="24"/>
        </w:rPr>
      </w:pPr>
      <w:r w:rsidRPr="00DE4632">
        <w:rPr>
          <w:b/>
          <w:bCs/>
          <w:sz w:val="24"/>
          <w:szCs w:val="24"/>
        </w:rPr>
        <w:t>"</w:t>
      </w:r>
      <w:r>
        <w:rPr>
          <w:b/>
          <w:bCs/>
          <w:sz w:val="24"/>
          <w:szCs w:val="24"/>
        </w:rPr>
        <w:t>Рассмотрение заявления и прилагаемых к нему документов, направление межведомственных запросов»</w:t>
      </w:r>
    </w:p>
    <w:p w:rsidR="00B64EF1" w:rsidRDefault="00B64EF1" w:rsidP="000170AB">
      <w:pPr>
        <w:autoSpaceDE w:val="0"/>
        <w:autoSpaceDN w:val="0"/>
        <w:adjustRightInd w:val="0"/>
        <w:jc w:val="center"/>
        <w:rPr>
          <w:b/>
          <w:bCs/>
          <w:sz w:val="24"/>
          <w:szCs w:val="24"/>
        </w:rPr>
      </w:pPr>
    </w:p>
    <w:p w:rsidR="00B64EF1" w:rsidRDefault="00B64EF1" w:rsidP="000170AB">
      <w:pPr>
        <w:autoSpaceDE w:val="0"/>
        <w:autoSpaceDN w:val="0"/>
        <w:adjustRightInd w:val="0"/>
        <w:jc w:val="center"/>
        <w:rPr>
          <w:b/>
          <w:bCs/>
          <w:sz w:val="24"/>
          <w:szCs w:val="24"/>
        </w:rPr>
      </w:pPr>
      <w:r>
        <w:rPr>
          <w:noProof/>
        </w:rPr>
        <w:pict>
          <v:rect id="_x0000_s1057" style="position:absolute;left:0;text-align:left;margin-left:352.55pt;margin-top:4.8pt;width:130.5pt;height:83.7pt;z-index:251616768">
            <v:textbox>
              <w:txbxContent>
                <w:p w:rsidR="00B64EF1" w:rsidRPr="00A63F08" w:rsidRDefault="00B64EF1" w:rsidP="000170AB">
                  <w:pPr>
                    <w:jc w:val="center"/>
                  </w:pPr>
                  <w:r>
                    <w:t>Назначение Главой  Старовичугского городского поселения  исполнителя по заявлению о предоставлении муниципальной услуги</w:t>
                  </w:r>
                </w:p>
              </w:txbxContent>
            </v:textbox>
          </v:rect>
        </w:pict>
      </w:r>
      <w:r>
        <w:rPr>
          <w:noProof/>
        </w:rPr>
        <w:pict>
          <v:rect id="_x0000_s1058" style="position:absolute;left:0;text-align:left;margin-left:147.35pt;margin-top:4.8pt;width:149.7pt;height:83.7pt;z-index:251627008">
            <v:textbox>
              <w:txbxContent>
                <w:p w:rsidR="00B64EF1" w:rsidRDefault="00B64EF1" w:rsidP="000170AB">
                  <w:r>
                    <w:t>Резолюция Главы Старовичугского городского поселения Вичугского муниципального района Ивановской области</w:t>
                  </w:r>
                </w:p>
                <w:p w:rsidR="00B64EF1" w:rsidRDefault="00B64EF1" w:rsidP="000170AB"/>
              </w:txbxContent>
            </v:textbox>
          </v:rect>
        </w:pict>
      </w:r>
      <w:r>
        <w:rPr>
          <w:noProof/>
        </w:rPr>
        <w:pict>
          <v:rect id="_x0000_s1059" style="position:absolute;left:0;text-align:left;margin-left:11.6pt;margin-top:10.5pt;width:83.25pt;height:39pt;z-index:251615744">
            <v:textbox style="mso-next-textbox:#_x0000_s1059">
              <w:txbxContent>
                <w:p w:rsidR="00B64EF1" w:rsidRDefault="00B64EF1" w:rsidP="000170AB">
                  <w:pPr>
                    <w:jc w:val="center"/>
                  </w:pPr>
                  <w:r>
                    <w:t>Начало</w:t>
                  </w:r>
                </w:p>
                <w:p w:rsidR="00B64EF1" w:rsidRDefault="00B64EF1" w:rsidP="000170AB">
                  <w:pPr>
                    <w:jc w:val="center"/>
                  </w:pPr>
                  <w:r>
                    <w:t>процедуры</w:t>
                  </w:r>
                </w:p>
                <w:p w:rsidR="00B64EF1" w:rsidRDefault="00B64EF1" w:rsidP="000170AB"/>
              </w:txbxContent>
            </v:textbox>
          </v:rect>
        </w:pict>
      </w:r>
    </w:p>
    <w:p w:rsidR="00B64EF1" w:rsidRDefault="00B64EF1" w:rsidP="000170AB">
      <w:pPr>
        <w:autoSpaceDE w:val="0"/>
        <w:autoSpaceDN w:val="0"/>
        <w:adjustRightInd w:val="0"/>
        <w:jc w:val="center"/>
        <w:rPr>
          <w:b/>
          <w:bCs/>
          <w:sz w:val="24"/>
          <w:szCs w:val="24"/>
        </w:rPr>
      </w:pPr>
      <w:r>
        <w:rPr>
          <w:noProof/>
        </w:rPr>
        <w:pict>
          <v:shape id="_x0000_s1060" type="#_x0000_t32" style="position:absolute;left:0;text-align:left;margin-left:100.55pt;margin-top:12.05pt;width:46.8pt;height:.75pt;z-index:251673088" o:connectortype="straight">
            <v:stroke endarrow="block"/>
          </v:shape>
        </w:pict>
      </w:r>
    </w:p>
    <w:p w:rsidR="00B64EF1" w:rsidRDefault="00B64EF1" w:rsidP="000170AB">
      <w:pPr>
        <w:autoSpaceDE w:val="0"/>
        <w:autoSpaceDN w:val="0"/>
        <w:adjustRightInd w:val="0"/>
        <w:jc w:val="center"/>
        <w:rPr>
          <w:b/>
          <w:bCs/>
          <w:sz w:val="24"/>
          <w:szCs w:val="24"/>
        </w:rPr>
      </w:pPr>
      <w:r>
        <w:rPr>
          <w:noProof/>
        </w:rPr>
        <w:pict>
          <v:shape id="_x0000_s1061" type="#_x0000_t32" style="position:absolute;left:0;text-align:left;margin-left:305.6pt;margin-top:2.75pt;width:46.95pt;height:.75pt;z-index:251674112" o:connectortype="straight">
            <v:stroke endarrow="block"/>
          </v:shape>
        </w:pict>
      </w:r>
    </w:p>
    <w:p w:rsidR="00B64EF1" w:rsidRPr="00DE4632" w:rsidRDefault="00B64EF1" w:rsidP="000170AB">
      <w:pPr>
        <w:autoSpaceDE w:val="0"/>
        <w:autoSpaceDN w:val="0"/>
        <w:adjustRightInd w:val="0"/>
        <w:jc w:val="center"/>
        <w:rPr>
          <w:b/>
          <w:bCs/>
          <w:sz w:val="24"/>
          <w:szCs w:val="24"/>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r>
        <w:rPr>
          <w:noProof/>
        </w:rPr>
        <w:pict>
          <v:shape id="_x0000_s1062" type="#_x0000_t32" style="position:absolute;margin-left:423.8pt;margin-top:6.65pt;width:0;height:29.25pt;z-index:251675136" o:connectortype="straight">
            <v:stroke endarrow="block"/>
          </v:shape>
        </w:pict>
      </w: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r>
        <w:rPr>
          <w:noProof/>
        </w:rPr>
        <w:pict>
          <v:rect id="_x0000_s1063" style="position:absolute;margin-left:49.55pt;margin-top:.05pt;width:398.25pt;height:24pt;flip:y;z-index:251617792">
            <v:textbox>
              <w:txbxContent>
                <w:p w:rsidR="00B64EF1" w:rsidRDefault="00B64EF1" w:rsidP="000170AB">
                  <w:pPr>
                    <w:jc w:val="center"/>
                  </w:pPr>
                  <w:r>
                    <w:t>Передача заявления о предоставлении муниципальной услуги исполнителю</w:t>
                  </w:r>
                </w:p>
              </w:txbxContent>
            </v:textbox>
          </v:rect>
        </w:pict>
      </w:r>
    </w:p>
    <w:p w:rsidR="00B64EF1" w:rsidRDefault="00B64EF1" w:rsidP="000170AB">
      <w:pPr>
        <w:tabs>
          <w:tab w:val="left" w:pos="3630"/>
        </w:tabs>
        <w:rPr>
          <w:b/>
        </w:rPr>
      </w:pPr>
    </w:p>
    <w:p w:rsidR="00B64EF1" w:rsidRDefault="00B64EF1" w:rsidP="000170AB">
      <w:pPr>
        <w:tabs>
          <w:tab w:val="left" w:pos="3630"/>
        </w:tabs>
        <w:rPr>
          <w:b/>
        </w:rPr>
      </w:pPr>
      <w:r>
        <w:rPr>
          <w:noProof/>
        </w:rPr>
        <w:pict>
          <v:shape id="_x0000_s1064" type="#_x0000_t32" style="position:absolute;margin-left:253.55pt;margin-top:7.4pt;width:0;height:39pt;z-index:251676160" o:connectortype="straight">
            <v:stroke endarrow="block"/>
          </v:shape>
        </w:pict>
      </w: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p>
    <w:p w:rsidR="00B64EF1" w:rsidRDefault="00B64EF1" w:rsidP="000170AB">
      <w:pPr>
        <w:tabs>
          <w:tab w:val="left" w:pos="3630"/>
        </w:tabs>
        <w:rPr>
          <w:b/>
        </w:rPr>
      </w:pPr>
      <w:r>
        <w:rPr>
          <w:noProof/>
        </w:rPr>
        <w:pict>
          <v:rect id="_x0000_s1065" style="position:absolute;margin-left:49.55pt;margin-top:10.55pt;width:398.25pt;height:39.35pt;z-index:251628032">
            <v:textbox>
              <w:txbxContent>
                <w:p w:rsidR="00B64EF1" w:rsidRDefault="00B64EF1" w:rsidP="000170AB">
                  <w:pPr>
                    <w:jc w:val="center"/>
                  </w:pPr>
                  <w:r>
                    <w:t>Рассмотрение и проверка документов исполнителем – 30 дней</w:t>
                  </w:r>
                </w:p>
              </w:txbxContent>
            </v:textbox>
          </v:rect>
        </w:pict>
      </w:r>
    </w:p>
    <w:p w:rsidR="00B64EF1" w:rsidRDefault="00B64EF1" w:rsidP="000170AB">
      <w:pPr>
        <w:tabs>
          <w:tab w:val="left" w:pos="3630"/>
        </w:tabs>
        <w:rPr>
          <w:b/>
        </w:rPr>
      </w:pPr>
    </w:p>
    <w:p w:rsidR="00B64EF1" w:rsidRDefault="00B64EF1" w:rsidP="000170AB">
      <w:pPr>
        <w:tabs>
          <w:tab w:val="left" w:pos="3630"/>
        </w:tabs>
        <w:rPr>
          <w:b/>
        </w:rPr>
      </w:pPr>
    </w:p>
    <w:p w:rsidR="00B64EF1" w:rsidRPr="00A63F08" w:rsidRDefault="00B64EF1" w:rsidP="000170AB"/>
    <w:p w:rsidR="00B64EF1" w:rsidRPr="00A63F08" w:rsidRDefault="00B64EF1" w:rsidP="000170AB">
      <w:r>
        <w:rPr>
          <w:noProof/>
        </w:rPr>
        <w:pict>
          <v:rect id="_x0000_s1066" style="position:absolute;margin-left:601.1pt;margin-top:8.1pt;width:92.25pt;height:34.85pt;z-index:251619840">
            <v:textbox>
              <w:txbxContent>
                <w:p w:rsidR="00B64EF1" w:rsidRPr="006A6706" w:rsidRDefault="00B64EF1" w:rsidP="000170AB"/>
              </w:txbxContent>
            </v:textbox>
          </v:rect>
        </w:pict>
      </w:r>
    </w:p>
    <w:p w:rsidR="00B64EF1" w:rsidRPr="00A63F08" w:rsidRDefault="00B64EF1" w:rsidP="000170AB">
      <w:r>
        <w:rPr>
          <w:noProof/>
        </w:rPr>
        <w:pict>
          <v:shape id="_x0000_s1067" type="#_x0000_t32" style="position:absolute;margin-left:253.55pt;margin-top:1.45pt;width:0;height:17.25pt;z-index:251678208" o:connectortype="straight">
            <v:stroke endarrow="block"/>
          </v:shape>
        </w:pict>
      </w:r>
      <w:r>
        <w:rPr>
          <w:noProof/>
        </w:rPr>
        <w:pict>
          <v:shape id="_x0000_s1068" type="#_x0000_t32" style="position:absolute;margin-left:94.85pt;margin-top:1.45pt;width:0;height:22.9pt;z-index:251677184" o:connectortype="straight">
            <v:stroke endarrow="block"/>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9" type="#_x0000_t67" style="position:absolute;margin-left:593.3pt;margin-top:10.5pt;width:28.5pt;height:39pt;z-index:251630080">
            <v:textbox style="layout-flow:vertical-ideographic"/>
          </v:shape>
        </w:pict>
      </w:r>
    </w:p>
    <w:p w:rsidR="00B64EF1" w:rsidRPr="00A63F08" w:rsidRDefault="00B64EF1" w:rsidP="000170AB"/>
    <w:p w:rsidR="00B64EF1" w:rsidRPr="00A63F08" w:rsidRDefault="00B64EF1" w:rsidP="000170AB">
      <w:r>
        <w:rPr>
          <w:noProof/>
        </w:rPr>
        <w:pict>
          <v:rect id="_x0000_s1070" style="position:absolute;margin-left:359.65pt;margin-top:4.7pt;width:123.4pt;height:61.2pt;z-index:251712000">
            <v:textbox>
              <w:txbxContent>
                <w:p w:rsidR="00B64EF1" w:rsidRDefault="00B64EF1">
                  <w:r>
                    <w:t>Направление специалистом Администрации межведомственных запросов</w:t>
                  </w:r>
                </w:p>
              </w:txbxContent>
            </v:textbox>
          </v:rect>
        </w:pict>
      </w:r>
      <w:r>
        <w:rPr>
          <w:noProof/>
        </w:rPr>
        <w:pict>
          <v:rect id="_x0000_s1071" style="position:absolute;margin-left:171.05pt;margin-top:4.7pt;width:161.25pt;height:129.4pt;z-index:251622912">
            <v:textbox>
              <w:txbxContent>
                <w:p w:rsidR="00B64EF1" w:rsidRPr="006A6706" w:rsidRDefault="00B64EF1" w:rsidP="000170AB">
                  <w:r>
                    <w:t>Заявителем представлен весь пакет документов , за исключением документов находящихся в распоряжении гос. органов, органов местного самоуправления и иных органов, участвующих в предоставлении государственных или муниципальных услуг</w:t>
                  </w:r>
                </w:p>
              </w:txbxContent>
            </v:textbox>
          </v:rect>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2" type="#_x0000_t87" style="position:absolute;margin-left:601.1pt;margin-top:8.45pt;width:12pt;height:1in;z-index:251629056"/>
        </w:pict>
      </w:r>
      <w:r>
        <w:rPr>
          <w:noProof/>
        </w:rPr>
        <w:pict>
          <v:rect id="_x0000_s1073" style="position:absolute;margin-left:-2.95pt;margin-top:8.45pt;width:150.3pt;height:125.65pt;z-index:251621888">
            <v:textbox>
              <w:txbxContent>
                <w:p w:rsidR="00B64EF1" w:rsidRPr="006A6706" w:rsidRDefault="00B64EF1" w:rsidP="000170AB">
                  <w:r>
                    <w:t xml:space="preserve">Заявителем предоставлен весь пакет документов, включая документы, находящиеся в распоряжении гос. органов, органов местного самоуправления и иных органов, участвующих в предоставлении государственных или муниципальных услуг </w:t>
                  </w:r>
                </w:p>
              </w:txbxContent>
            </v:textbox>
          </v:rect>
        </w:pict>
      </w:r>
      <w:r>
        <w:rPr>
          <w:noProof/>
        </w:rPr>
        <w:pict>
          <v:rect id="_x0000_s1074" style="position:absolute;margin-left:630.05pt;margin-top:1.35pt;width:11.25pt;height:25.15pt;z-index:251620864">
            <v:textbox>
              <w:txbxContent>
                <w:p w:rsidR="00B64EF1" w:rsidRDefault="00B64EF1" w:rsidP="000170AB">
                  <w:pPr>
                    <w:jc w:val="center"/>
                  </w:pPr>
                  <w:r>
                    <w:t>найдены</w:t>
                  </w:r>
                </w:p>
              </w:txbxContent>
            </v:textbox>
          </v:rect>
        </w:pict>
      </w:r>
    </w:p>
    <w:p w:rsidR="00B64EF1" w:rsidRDefault="00B64EF1" w:rsidP="000170AB">
      <w:r>
        <w:rPr>
          <w:noProof/>
        </w:rPr>
        <w:pict>
          <v:rect id="_x0000_s1075" style="position:absolute;margin-left:609.05pt;margin-top:9.35pt;width:48.3pt;height:86.65pt;flip:x;z-index:251618816">
            <v:textbox>
              <w:txbxContent>
                <w:p w:rsidR="00B64EF1" w:rsidRPr="006A6706" w:rsidRDefault="00B64EF1" w:rsidP="000170AB"/>
              </w:txbxContent>
            </v:textbox>
          </v:rect>
        </w:pict>
      </w:r>
    </w:p>
    <w:p w:rsidR="00B64EF1" w:rsidRDefault="00B64EF1" w:rsidP="000170AB">
      <w:pPr>
        <w:tabs>
          <w:tab w:val="left" w:pos="1110"/>
        </w:tabs>
      </w:pPr>
      <w:r>
        <w:tab/>
      </w:r>
    </w:p>
    <w:p w:rsidR="00B64EF1" w:rsidRDefault="00B64EF1" w:rsidP="000170AB">
      <w:pPr>
        <w:tabs>
          <w:tab w:val="left" w:pos="1110"/>
        </w:tabs>
      </w:pPr>
      <w:r>
        <w:rPr>
          <w:noProof/>
        </w:rPr>
        <w:pict>
          <v:shape id="_x0000_s1076" type="#_x0000_t32" style="position:absolute;margin-left:332.3pt;margin-top:2.15pt;width:27.35pt;height:.05pt;z-index:251713024" o:connectortype="straight">
            <v:stroke endarrow="block"/>
          </v:shape>
        </w:pict>
      </w:r>
    </w:p>
    <w:p w:rsidR="00B64EF1" w:rsidRDefault="00B64EF1" w:rsidP="000170AB">
      <w:pPr>
        <w:tabs>
          <w:tab w:val="left" w:pos="1110"/>
        </w:tabs>
      </w:pPr>
    </w:p>
    <w:p w:rsidR="00B64EF1" w:rsidRDefault="00B64EF1" w:rsidP="000170AB">
      <w:pPr>
        <w:tabs>
          <w:tab w:val="left" w:pos="1110"/>
        </w:tabs>
      </w:pPr>
    </w:p>
    <w:p w:rsidR="00B64EF1" w:rsidRDefault="00B64EF1" w:rsidP="000170AB">
      <w:pPr>
        <w:tabs>
          <w:tab w:val="left" w:pos="1110"/>
        </w:tabs>
      </w:pPr>
      <w:r>
        <w:rPr>
          <w:noProof/>
        </w:rPr>
        <w:pict>
          <v:rect id="_x0000_s1077" style="position:absolute;margin-left:359.65pt;margin-top:7.4pt;width:123.4pt;height:63.75pt;z-index:251715072">
            <v:textbox>
              <w:txbxContent>
                <w:p w:rsidR="00B64EF1" w:rsidRDefault="00B64EF1">
                  <w:r>
                    <w:t>Получение специалистом Администрации ответа на межведомственные запросы</w:t>
                  </w:r>
                </w:p>
              </w:txbxContent>
            </v:textbox>
          </v:rect>
        </w:pict>
      </w:r>
    </w:p>
    <w:p w:rsidR="00B64EF1" w:rsidRDefault="00B64EF1" w:rsidP="000170AB">
      <w:pPr>
        <w:tabs>
          <w:tab w:val="left" w:pos="1110"/>
        </w:tabs>
      </w:pPr>
    </w:p>
    <w:p w:rsidR="00B64EF1" w:rsidRDefault="00B64EF1" w:rsidP="000170AB">
      <w:pPr>
        <w:tabs>
          <w:tab w:val="left" w:pos="1110"/>
        </w:tabs>
      </w:pPr>
    </w:p>
    <w:p w:rsidR="00B64EF1" w:rsidRDefault="00B64EF1" w:rsidP="000170AB">
      <w:pPr>
        <w:tabs>
          <w:tab w:val="left" w:pos="1110"/>
        </w:tabs>
      </w:pPr>
      <w:r>
        <w:rPr>
          <w:noProof/>
        </w:rPr>
        <w:pict>
          <v:shape id="_x0000_s1078" type="#_x0000_t32" style="position:absolute;margin-left:332.3pt;margin-top:-.1pt;width:27.35pt;height:0;flip:x;z-index:251714048" o:connectortype="straight">
            <v:stroke endarrow="block"/>
          </v:shape>
        </w:pict>
      </w:r>
    </w:p>
    <w:p w:rsidR="00B64EF1" w:rsidRDefault="00B64EF1" w:rsidP="000170AB">
      <w:pPr>
        <w:tabs>
          <w:tab w:val="left" w:pos="1110"/>
        </w:tabs>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079" style="position:absolute;left:0;text-align:left;margin-left:553.55pt;margin-top:7.6pt;width:22.05pt;height:44.25pt;flip:y;z-index:251623936">
            <v:textbox style="mso-next-textbox:#_x0000_s1079">
              <w:txbxContent>
                <w:p w:rsidR="00B64EF1" w:rsidRDefault="00B64EF1" w:rsidP="000170AB">
                  <w:pPr>
                    <w:jc w:val="center"/>
                  </w:pPr>
                  <w:r>
                    <w:t>ление проекта результата предоставления муниципальной услуги, подписание результата предоставления муниципальной услуги начальником Администрации</w:t>
                  </w:r>
                </w:p>
              </w:txbxContent>
            </v:textbox>
          </v:rect>
        </w:pict>
      </w:r>
      <w:r>
        <w:rPr>
          <w:noProof/>
        </w:rPr>
        <w:pict>
          <v:rect id="_x0000_s1080" style="position:absolute;left:0;text-align:left;margin-left:568.85pt;margin-top:41.3pt;width:158.25pt;height:16.55pt;z-index:251624960">
            <v:textbox>
              <w:txbxContent>
                <w:p w:rsidR="00B64EF1" w:rsidRPr="005351A9" w:rsidRDefault="00B64EF1" w:rsidP="000170AB"/>
              </w:txbxContent>
            </v:textbox>
          </v:rect>
        </w:pict>
      </w:r>
    </w:p>
    <w:p w:rsidR="00B64EF1" w:rsidRDefault="00B64EF1" w:rsidP="000170AB">
      <w:pPr>
        <w:tabs>
          <w:tab w:val="left" w:pos="3630"/>
        </w:tabs>
        <w:rPr>
          <w:b/>
        </w:rPr>
      </w:pPr>
      <w:r>
        <w:rPr>
          <w:noProof/>
        </w:rPr>
        <w:pict>
          <v:shape id="_x0000_s1081" type="#_x0000_t32" style="position:absolute;margin-left:11.6pt;margin-top:-.15pt;width:46.6pt;height:44.2pt;z-index:251719168" o:connectortype="straight">
            <v:stroke endarrow="block"/>
          </v:shape>
        </w:pict>
      </w:r>
      <w:r>
        <w:rPr>
          <w:noProof/>
        </w:rPr>
        <w:pict>
          <v:shape id="_x0000_s1082" type="#_x0000_t32" style="position:absolute;margin-left:94.85pt;margin-top:-.15pt;width:82.6pt;height:44.2pt;flip:x;z-index:251720192" o:connectortype="straight">
            <v:stroke endarrow="block"/>
          </v:shape>
        </w:pict>
      </w:r>
      <w:r>
        <w:rPr>
          <w:noProof/>
        </w:rPr>
        <w:pict>
          <v:shape id="_x0000_s1083" type="#_x0000_t32" style="position:absolute;margin-left:264.9pt;margin-top:-.15pt;width:55.8pt;height:49.85pt;flip:x;z-index:251717120" o:connectortype="straight">
            <v:stroke endarrow="block"/>
          </v:shape>
        </w:pict>
      </w:r>
      <w:r>
        <w:rPr>
          <w:noProof/>
        </w:rPr>
        <w:pict>
          <v:shape id="_x0000_s1084" type="#_x0000_t32" style="position:absolute;margin-left:133.2pt;margin-top:-.15pt;width:85.5pt;height:49.85pt;z-index:251718144" o:connectortype="straight">
            <v:stroke endarrow="block"/>
          </v:shape>
        </w:pict>
      </w:r>
    </w:p>
    <w:p w:rsidR="00B64EF1" w:rsidRDefault="00B64EF1" w:rsidP="000170AB">
      <w:pPr>
        <w:tabs>
          <w:tab w:val="left" w:pos="3630"/>
        </w:tabs>
        <w:rPr>
          <w:b/>
        </w:rPr>
      </w:pPr>
      <w:r>
        <w:rPr>
          <w:noProof/>
        </w:rPr>
        <w:pict>
          <v:shape id="_x0000_s1085" type="#_x0000_t32" style="position:absolute;margin-left:423.8pt;margin-top:5.15pt;width:0;height:33.05pt;z-index:251680256"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086" style="position:absolute;left:0;text-align:left;margin-left:-2.95pt;margin-top:4.75pt;width:142.9pt;height:51pt;z-index:251716096">
            <v:textbox>
              <w:txbxContent>
                <w:p w:rsidR="00B64EF1" w:rsidRDefault="00B64EF1">
                  <w:r>
                    <w:t>Нет оснований для отказа в предоставлении муниципальной услуги</w:t>
                  </w:r>
                </w:p>
              </w:txbxContent>
            </v:textbox>
          </v:rect>
        </w:pict>
      </w:r>
      <w:r>
        <w:rPr>
          <w:noProof/>
        </w:rPr>
        <w:pict>
          <v:rect id="_x0000_s1087" style="position:absolute;left:0;text-align:left;margin-left:171.05pt;margin-top:4.75pt;width:161.25pt;height:51pt;z-index:251631104">
            <v:textbox>
              <w:txbxContent>
                <w:p w:rsidR="00B64EF1" w:rsidRDefault="00B64EF1" w:rsidP="000170AB">
                  <w:r>
                    <w:t>Установлены основания для отказа в предоставлении муниципальной услуги</w:t>
                  </w:r>
                </w:p>
              </w:txbxContent>
            </v:textbox>
          </v:rect>
        </w:pict>
      </w:r>
      <w:r>
        <w:rPr>
          <w:noProof/>
        </w:rPr>
        <w:pict>
          <v:rect id="_x0000_s1088" style="position:absolute;left:0;text-align:left;margin-left:359.65pt;margin-top:4.75pt;width:123.4pt;height:51pt;z-index:251632128">
            <v:textbox>
              <w:txbxContent>
                <w:p w:rsidR="00B64EF1" w:rsidRDefault="00B64EF1" w:rsidP="000170AB">
                  <w:r>
                    <w:t>Уведомление об отказе в предоставлении муниципальной услуги</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089" type="#_x0000_t32" style="position:absolute;left:0;text-align:left;margin-left:332.3pt;margin-top:.4pt;width:27.35pt;height:.05pt;z-index:251721216"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090" type="#_x0000_t32" style="position:absolute;left:0;text-align:left;margin-left:77.7pt;margin-top:5.8pt;width:0;height:33.75pt;z-index:251722240" o:connectortype="straight">
            <v:stroke endarrow="block"/>
          </v:shape>
        </w:pict>
      </w:r>
      <w:r>
        <w:rPr>
          <w:noProof/>
        </w:rPr>
        <w:pict>
          <v:shape id="_x0000_s1091" type="#_x0000_t32" style="position:absolute;left:0;text-align:left;margin-left:423.8pt;margin-top:5.8pt;width:0;height:40.5pt;z-index:251681280"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092" style="position:absolute;left:0;text-align:left;margin-left:364.55pt;margin-top:4.9pt;width:118.5pt;height:67.5pt;flip:y;z-index:251625984">
            <v:textbox>
              <w:txbxContent>
                <w:p w:rsidR="00B64EF1" w:rsidRDefault="00B64EF1" w:rsidP="000170AB">
                  <w:pPr>
                    <w:jc w:val="center"/>
                  </w:pPr>
                  <w:r>
                    <w:t>Конец</w:t>
                  </w:r>
                </w:p>
                <w:p w:rsidR="00B64EF1" w:rsidRDefault="00B64EF1" w:rsidP="000170AB">
                  <w:pPr>
                    <w:jc w:val="center"/>
                  </w:pPr>
                  <w:r>
                    <w:t>процедуры</w:t>
                  </w:r>
                </w:p>
              </w:txbxContent>
            </v:textbox>
          </v:rect>
        </w:pict>
      </w:r>
      <w:r>
        <w:rPr>
          <w:noProof/>
        </w:rPr>
        <w:pict>
          <v:rect id="_x0000_s1093" style="position:absolute;left:0;text-align:left;margin-left:24.8pt;margin-top:4.9pt;width:255pt;height:71.25pt;z-index:251633152">
            <v:textbox>
              <w:txbxContent>
                <w:p w:rsidR="00B64EF1" w:rsidRDefault="00B64EF1" w:rsidP="000170AB">
                  <w:pPr>
                    <w:jc w:val="center"/>
                  </w:pPr>
                  <w:r>
                    <w:t>Принятие решения о возможности предоставления заявителю преимущественного права на приобретение арендуемого недвижимого имущества</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094" type="#_x0000_t32" style="position:absolute;left:0;text-align:left;margin-left:286.55pt;margin-top:10.3pt;width:66pt;height:0;z-index:251679232"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Pr="00A34871" w:rsidRDefault="00B64EF1" w:rsidP="000170AB">
      <w:pPr>
        <w:pStyle w:val="ConsPlusNormal"/>
        <w:ind w:firstLine="540"/>
        <w:jc w:val="both"/>
        <w:rPr>
          <w:rFonts w:ascii="Times New Roman" w:hAnsi="Times New Roman" w:cs="Times New Roman"/>
          <w:sz w:val="24"/>
          <w:szCs w:val="24"/>
        </w:rPr>
      </w:pPr>
    </w:p>
    <w:p w:rsidR="00B64EF1" w:rsidRDefault="00B64EF1" w:rsidP="000543CD">
      <w:pPr>
        <w:pStyle w:val="ListParagraph"/>
        <w:autoSpaceDE w:val="0"/>
        <w:autoSpaceDN w:val="0"/>
        <w:adjustRightInd w:val="0"/>
        <w:ind w:left="426"/>
        <w:outlineLvl w:val="0"/>
        <w:rPr>
          <w:b/>
          <w:bCs/>
          <w:sz w:val="24"/>
          <w:szCs w:val="24"/>
        </w:rPr>
      </w:pPr>
    </w:p>
    <w:p w:rsidR="00B64EF1" w:rsidRDefault="00B64EF1" w:rsidP="000543CD">
      <w:pPr>
        <w:pStyle w:val="ListParagraph"/>
        <w:autoSpaceDE w:val="0"/>
        <w:autoSpaceDN w:val="0"/>
        <w:adjustRightInd w:val="0"/>
        <w:ind w:left="426"/>
        <w:outlineLvl w:val="0"/>
        <w:rPr>
          <w:b/>
          <w:bCs/>
          <w:sz w:val="24"/>
          <w:szCs w:val="24"/>
        </w:rPr>
      </w:pPr>
    </w:p>
    <w:p w:rsidR="00B64EF1" w:rsidRPr="00124542" w:rsidRDefault="00B64EF1" w:rsidP="00982777">
      <w:pPr>
        <w:pStyle w:val="ListParagraph"/>
        <w:numPr>
          <w:ilvl w:val="0"/>
          <w:numId w:val="27"/>
        </w:numPr>
        <w:autoSpaceDE w:val="0"/>
        <w:autoSpaceDN w:val="0"/>
        <w:adjustRightInd w:val="0"/>
        <w:outlineLvl w:val="0"/>
        <w:rPr>
          <w:b/>
          <w:bCs/>
          <w:sz w:val="24"/>
          <w:szCs w:val="24"/>
        </w:rPr>
      </w:pPr>
      <w:r w:rsidRPr="00124542">
        <w:rPr>
          <w:b/>
          <w:bCs/>
          <w:sz w:val="24"/>
          <w:szCs w:val="24"/>
        </w:rPr>
        <w:t>Проведение независимой оценки рыночной стоимости арендуемого имущества.</w:t>
      </w:r>
    </w:p>
    <w:p w:rsidR="00B64EF1" w:rsidRPr="00124542" w:rsidRDefault="00B64EF1" w:rsidP="000170AB">
      <w:pPr>
        <w:pStyle w:val="ConsPlusNormal"/>
        <w:ind w:firstLine="540"/>
        <w:jc w:val="both"/>
        <w:rPr>
          <w:rFonts w:ascii="Times New Roman" w:hAnsi="Times New Roman" w:cs="Times New Roman"/>
          <w:sz w:val="24"/>
          <w:szCs w:val="24"/>
        </w:rPr>
      </w:pPr>
    </w:p>
    <w:p w:rsidR="00B64EF1" w:rsidRPr="00124542" w:rsidRDefault="00B64EF1" w:rsidP="000170AB">
      <w:pPr>
        <w:pStyle w:val="ConsPlusNormal"/>
        <w:ind w:firstLine="540"/>
        <w:jc w:val="both"/>
        <w:rPr>
          <w:rFonts w:ascii="Times New Roman" w:hAnsi="Times New Roman" w:cs="Times New Roman"/>
          <w:sz w:val="24"/>
          <w:szCs w:val="24"/>
        </w:rPr>
      </w:pPr>
      <w:r>
        <w:rPr>
          <w:noProof/>
        </w:rPr>
        <w:pict>
          <v:rect id="_x0000_s1095" style="position:absolute;left:0;text-align:left;margin-left:156.8pt;margin-top:4.35pt;width:137.25pt;height:33.75pt;z-index:251700736">
            <v:textbox>
              <w:txbxContent>
                <w:p w:rsidR="00B64EF1" w:rsidRDefault="00B64EF1" w:rsidP="003F6AAB">
                  <w:pPr>
                    <w:jc w:val="center"/>
                  </w:pPr>
                  <w:r>
                    <w:t>Начало процедуры</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096" type="#_x0000_t32" style="position:absolute;left:0;text-align:left;margin-left:226.2pt;margin-top:4.2pt;width:0;height:24pt;z-index:251701760"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097" style="position:absolute;left:0;text-align:left;margin-left:103.95pt;margin-top:11.1pt;width:250.1pt;height:54.75pt;z-index:251702784">
            <v:textbox>
              <w:txbxContent>
                <w:p w:rsidR="00B64EF1" w:rsidRDefault="00B64EF1">
                  <w:r>
                    <w:t>Заключение Администрацией контракта на проведение работ по оценке рыночной стоимости имущества, в отношении которой подано заявление Заявителя</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098" type="#_x0000_t32" style="position:absolute;left:0;text-align:left;margin-left:103.95pt;margin-top:6.6pt;width:0;height:36.75pt;z-index:251703808"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099" style="position:absolute;left:0;text-align:left;margin-left:258.45pt;margin-top:10.95pt;width:130.5pt;height:66pt;z-index:251706880">
            <v:textbox>
              <w:txbxContent>
                <w:p w:rsidR="00B64EF1" w:rsidRDefault="00B64EF1" w:rsidP="00843D4B">
                  <w:pPr>
                    <w:jc w:val="center"/>
                  </w:pPr>
                  <w:r>
                    <w:t>Сдача оценщиком отчета об оценке  рыночной стоимости объекта недвижимости</w:t>
                  </w:r>
                </w:p>
              </w:txbxContent>
            </v:textbox>
          </v:rect>
        </w:pict>
      </w:r>
      <w:r>
        <w:rPr>
          <w:noProof/>
        </w:rPr>
        <w:pict>
          <v:rect id="_x0000_s1100" style="position:absolute;left:0;text-align:left;margin-left:31.2pt;margin-top:10.95pt;width:141.75pt;height:66pt;z-index:251704832">
            <v:textbox>
              <w:txbxContent>
                <w:p w:rsidR="00B64EF1" w:rsidRDefault="00B64EF1">
                  <w:r>
                    <w:t>Проведение независимым оценщиком мероприятий по подготовке отчета об оценке рыночной стоимости объекта недвижимого имущества</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01" type="#_x0000_t32" style="position:absolute;left:0;text-align:left;margin-left:200.7pt;margin-top:.3pt;width:40.1pt;height:0;z-index:251705856"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02" type="#_x0000_t32" style="position:absolute;left:0;text-align:left;margin-left:328.2pt;margin-top:5.45pt;width:.75pt;height:24pt;flip:x;z-index:251707904"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03" style="position:absolute;left:0;text-align:left;margin-left:34.95pt;margin-top:7.55pt;width:134.25pt;height:58.5pt;z-index:251710976">
            <v:textbox>
              <w:txbxContent>
                <w:p w:rsidR="00B64EF1" w:rsidRDefault="00B64EF1" w:rsidP="00843D4B">
                  <w:pPr>
                    <w:jc w:val="center"/>
                  </w:pPr>
                  <w:r>
                    <w:t>Конец процедуры</w:t>
                  </w:r>
                </w:p>
              </w:txbxContent>
            </v:textbox>
          </v:rect>
        </w:pict>
      </w:r>
      <w:r>
        <w:rPr>
          <w:noProof/>
        </w:rPr>
        <w:pict>
          <v:rect id="_x0000_s1104" style="position:absolute;left:0;text-align:left;margin-left:265.2pt;margin-top:7.55pt;width:123.75pt;height:58.5pt;z-index:251708928">
            <v:textbox>
              <w:txbxContent>
                <w:p w:rsidR="00B64EF1" w:rsidRDefault="00B64EF1">
                  <w:r>
                    <w:t xml:space="preserve">Подписание Главой Старовичугского городского поселения  акта выполненных работ по контракту </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05" type="#_x0000_t32" style="position:absolute;left:0;text-align:left;margin-left:205.2pt;margin-top:4.7pt;width:42pt;height:.75pt;flip:x;z-index:251709952"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Pr="00DE4632" w:rsidRDefault="00B64EF1" w:rsidP="000170AB">
      <w:pPr>
        <w:autoSpaceDE w:val="0"/>
        <w:autoSpaceDN w:val="0"/>
        <w:adjustRightInd w:val="0"/>
        <w:jc w:val="center"/>
        <w:outlineLvl w:val="0"/>
        <w:rPr>
          <w:sz w:val="24"/>
          <w:szCs w:val="24"/>
        </w:rPr>
      </w:pPr>
      <w:r>
        <w:rPr>
          <w:b/>
          <w:bCs/>
          <w:sz w:val="24"/>
          <w:szCs w:val="24"/>
        </w:rPr>
        <w:t>5</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B64EF1" w:rsidRPr="00DE4632" w:rsidRDefault="00B64EF1" w:rsidP="000170AB">
      <w:pPr>
        <w:autoSpaceDE w:val="0"/>
        <w:autoSpaceDN w:val="0"/>
        <w:adjustRightInd w:val="0"/>
        <w:jc w:val="center"/>
        <w:rPr>
          <w:b/>
          <w:bCs/>
          <w:sz w:val="24"/>
          <w:szCs w:val="24"/>
        </w:rPr>
      </w:pPr>
      <w:r w:rsidRPr="00DE4632">
        <w:rPr>
          <w:b/>
          <w:bCs/>
          <w:sz w:val="24"/>
          <w:szCs w:val="24"/>
        </w:rPr>
        <w:t>"</w:t>
      </w:r>
      <w:r>
        <w:rPr>
          <w:b/>
          <w:bCs/>
          <w:sz w:val="24"/>
          <w:szCs w:val="24"/>
        </w:rPr>
        <w:t>Принятие решения об условиях приватизации арендуемого имущества»</w:t>
      </w:r>
    </w:p>
    <w:p w:rsidR="00B64EF1" w:rsidRPr="00C37E18" w:rsidRDefault="00B64EF1" w:rsidP="000170AB">
      <w:pPr>
        <w:pStyle w:val="ConsPlusNormal"/>
        <w:ind w:firstLine="540"/>
        <w:jc w:val="center"/>
        <w:rPr>
          <w:rFonts w:ascii="Times New Roman" w:hAnsi="Times New Roman" w:cs="Times New Roman"/>
          <w:b/>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106" style="position:absolute;left:0;text-align:left;margin-left:121.55pt;margin-top:9.3pt;width:195.75pt;height:39pt;z-index:251610624">
            <v:textbox>
              <w:txbxContent>
                <w:p w:rsidR="00B64EF1" w:rsidRDefault="00B64EF1" w:rsidP="000170AB">
                  <w:pPr>
                    <w:jc w:val="center"/>
                  </w:pPr>
                  <w:r>
                    <w:t>Начало процедуры</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107" type="#_x0000_t32" style="position:absolute;left:0;text-align:left;margin-left:222.05pt;margin-top:3.9pt;width:0;height:30.75pt;z-index:251665920"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108" style="position:absolute;left:0;text-align:left;margin-left:77.7pt;margin-top:12.75pt;width:293.25pt;height:60.75pt;flip:y;z-index:251611648">
            <v:textbox>
              <w:txbxContent>
                <w:p w:rsidR="00B64EF1" w:rsidRDefault="00B64EF1" w:rsidP="003F6AAB">
                  <w:pPr>
                    <w:jc w:val="center"/>
                  </w:pPr>
                  <w:r>
                    <w:t>Подготовка специалистом Администрации  решения об условиях приватизации  в форме проекта постановления администрации «Об условиях приватизации имущества, находящегося в собственности Старовичугского городского поселения Вичугского муниципального района</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109" type="#_x0000_t32" style="position:absolute;left:0;text-align:left;margin-left:222.05pt;margin-top:.75pt;width:0;height:30.75pt;z-index:251666944" o:connectortype="straight">
            <v:stroke endarrow="block"/>
          </v:shape>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rect id="_x0000_s1110" style="position:absolute;left:0;text-align:left;margin-left:84.8pt;margin-top:12.6pt;width:279pt;height:41.25pt;z-index:251612672">
            <v:textbox>
              <w:txbxContent>
                <w:p w:rsidR="00B64EF1" w:rsidRDefault="00B64EF1" w:rsidP="000170AB">
                  <w:pPr>
                    <w:jc w:val="center"/>
                  </w:pPr>
                  <w:r>
                    <w:t>Согласование проекта нормативно – правового акта администрации</w:t>
                  </w:r>
                </w:p>
              </w:txbxContent>
            </v:textbox>
          </v:rect>
        </w:pict>
      </w: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p>
    <w:p w:rsidR="00B64EF1" w:rsidRDefault="00B64EF1" w:rsidP="000170AB">
      <w:pPr>
        <w:pStyle w:val="ConsPlusNormal"/>
        <w:ind w:firstLine="540"/>
        <w:jc w:val="both"/>
        <w:rPr>
          <w:rFonts w:ascii="Times New Roman" w:hAnsi="Times New Roman" w:cs="Times New Roman"/>
          <w:sz w:val="24"/>
          <w:szCs w:val="24"/>
        </w:rPr>
      </w:pPr>
      <w:r>
        <w:rPr>
          <w:noProof/>
        </w:rPr>
        <w:pict>
          <v:shape id="_x0000_s1111" type="#_x0000_t32" style="position:absolute;left:0;text-align:left;margin-left:222.05pt;margin-top:8.75pt;width:0;height:27.75pt;z-index:251667968"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12" style="position:absolute;left:0;text-align:left;margin-left:93.05pt;margin-top:1.55pt;width:270.75pt;height:54pt;flip:y;z-index:251613696">
            <v:textbox>
              <w:txbxContent>
                <w:p w:rsidR="00B64EF1" w:rsidRDefault="00B64EF1" w:rsidP="00AD12DE">
                  <w:r>
                    <w:t>Издание постановления администрации «Об условиях приватизации имущества, находящегося в собственности Старовичугского городского поселения Вичугского муниципального района</w:t>
                  </w:r>
                </w:p>
                <w:p w:rsidR="00B64EF1" w:rsidRDefault="00B64EF1" w:rsidP="000170AB"/>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13" type="#_x0000_t32" style="position:absolute;left:0;text-align:left;margin-left:222.05pt;margin-top:11.15pt;width:0;height:30.75pt;z-index:251668992"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14" style="position:absolute;left:0;text-align:left;margin-left:129.05pt;margin-top:7.7pt;width:178.5pt;height:41.25pt;z-index:251614720">
            <v:textbox>
              <w:txbxContent>
                <w:p w:rsidR="00B64EF1" w:rsidRDefault="00B64EF1" w:rsidP="000170AB">
                  <w:pPr>
                    <w:jc w:val="center"/>
                  </w:pPr>
                  <w:r>
                    <w:t>Конец процедуры</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Pr="00DE4632" w:rsidRDefault="00B64EF1" w:rsidP="000170AB">
      <w:pPr>
        <w:autoSpaceDE w:val="0"/>
        <w:autoSpaceDN w:val="0"/>
        <w:adjustRightInd w:val="0"/>
        <w:jc w:val="center"/>
        <w:outlineLvl w:val="0"/>
        <w:rPr>
          <w:sz w:val="24"/>
          <w:szCs w:val="24"/>
        </w:rPr>
      </w:pPr>
      <w:r>
        <w:rPr>
          <w:b/>
          <w:bCs/>
          <w:sz w:val="24"/>
          <w:szCs w:val="24"/>
        </w:rPr>
        <w:t>6</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B64EF1" w:rsidRDefault="00B64EF1" w:rsidP="000170AB">
      <w:pPr>
        <w:autoSpaceDE w:val="0"/>
        <w:autoSpaceDN w:val="0"/>
        <w:adjustRightInd w:val="0"/>
        <w:jc w:val="center"/>
        <w:rPr>
          <w:b/>
          <w:bCs/>
          <w:sz w:val="24"/>
          <w:szCs w:val="24"/>
        </w:rPr>
      </w:pPr>
      <w:r w:rsidRPr="00DE4632">
        <w:rPr>
          <w:b/>
          <w:bCs/>
          <w:sz w:val="24"/>
          <w:szCs w:val="24"/>
        </w:rPr>
        <w:t>"</w:t>
      </w:r>
      <w:r>
        <w:rPr>
          <w:b/>
          <w:bCs/>
          <w:sz w:val="24"/>
          <w:szCs w:val="24"/>
        </w:rPr>
        <w:t xml:space="preserve">Подготовка проекта договора купли – продажи имущества </w:t>
      </w:r>
    </w:p>
    <w:p w:rsidR="00B64EF1" w:rsidRPr="00DE4632" w:rsidRDefault="00B64EF1" w:rsidP="000170AB">
      <w:pPr>
        <w:autoSpaceDE w:val="0"/>
        <w:autoSpaceDN w:val="0"/>
        <w:adjustRightInd w:val="0"/>
        <w:jc w:val="center"/>
        <w:rPr>
          <w:b/>
          <w:bCs/>
          <w:sz w:val="24"/>
          <w:szCs w:val="24"/>
        </w:rPr>
      </w:pPr>
      <w:r>
        <w:rPr>
          <w:b/>
          <w:bCs/>
          <w:sz w:val="24"/>
          <w:szCs w:val="24"/>
        </w:rPr>
        <w:t>и направление его заявителю»</w: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15" style="position:absolute;left:0;text-align:left;margin-left:192.05pt;margin-top:9.15pt;width:95.25pt;height:40.5pt;z-index:251634176">
            <v:textbox>
              <w:txbxContent>
                <w:p w:rsidR="00B64EF1" w:rsidRDefault="00B64EF1" w:rsidP="000170AB">
                  <w:pPr>
                    <w:jc w:val="center"/>
                  </w:pPr>
                  <w:r>
                    <w:t>Начало процедуры</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16" type="#_x0000_t32" style="position:absolute;left:0;text-align:left;margin-left:251.7pt;margin-top:2.7pt;width:83.6pt;height:27.75pt;z-index:251698688" o:connectortype="straight">
            <v:stroke endarrow="block"/>
          </v:shape>
        </w:pict>
      </w:r>
      <w:r>
        <w:rPr>
          <w:noProof/>
        </w:rPr>
        <w:pict>
          <v:shape id="_x0000_s1117" type="#_x0000_t32" style="position:absolute;left:0;text-align:left;margin-left:146.3pt;margin-top:2.7pt;width:74.65pt;height:27.75pt;flip:x;z-index:251661824"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18" style="position:absolute;left:0;text-align:left;margin-left:266.7pt;margin-top:11.1pt;width:167.25pt;height:48.75pt;z-index:251697664">
            <v:textbox>
              <w:txbxContent>
                <w:p w:rsidR="00B64EF1" w:rsidRDefault="00B64EF1">
                  <w:r>
                    <w:t>Подготовка сопроводительного письма заявителю с предложением заключить Договор</w:t>
                  </w:r>
                </w:p>
              </w:txbxContent>
            </v:textbox>
          </v:rect>
        </w:pict>
      </w:r>
      <w:r>
        <w:rPr>
          <w:noProof/>
        </w:rPr>
        <w:pict>
          <v:rect id="_x0000_s1119" style="position:absolute;left:0;text-align:left;margin-left:41.7pt;margin-top:11.1pt;width:137.25pt;height:44.1pt;z-index:251635200">
            <v:textbox>
              <w:txbxContent>
                <w:p w:rsidR="00B64EF1" w:rsidRDefault="00B64EF1" w:rsidP="000170AB">
                  <w:pPr>
                    <w:jc w:val="center"/>
                  </w:pPr>
                  <w:r>
                    <w:t>Подготовка проекта Договора специалистом Администрации</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20" type="#_x0000_t32" style="position:absolute;left:0;text-align:left;margin-left:312.45pt;margin-top:4.65pt;width:0;height:24pt;z-index:251699712" o:connectortype="straight">
            <v:stroke endarrow="block"/>
          </v:shape>
        </w:pict>
      </w:r>
      <w:r>
        <w:rPr>
          <w:noProof/>
        </w:rPr>
        <w:pict>
          <v:shape id="_x0000_s1121" type="#_x0000_t32" style="position:absolute;left:0;text-align:left;margin-left:146.3pt;margin-top:4.65pt;width:0;height:24pt;z-index:251662848"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22" style="position:absolute;left:0;text-align:left;margin-left:66.45pt;margin-top:10.05pt;width:327.75pt;height:53.85pt;z-index:251636224">
            <v:textbox>
              <w:txbxContent>
                <w:p w:rsidR="00B64EF1" w:rsidRDefault="00B64EF1" w:rsidP="009D29AB">
                  <w:pPr>
                    <w:jc w:val="center"/>
                  </w:pPr>
                  <w:r>
                    <w:t>Направление проекта Договора заявителю ( с сопроводительным письмом и решением об условиях приватизации)  для подписания в течение 10 дней с даты принятия решения об условиях приватизации</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shape id="_x0000_s1123" type="#_x0000_t32" style="position:absolute;left:0;text-align:left;margin-left:287.3pt;margin-top:13.35pt;width:21pt;height:18.75pt;z-index:251664896" o:connectortype="straight">
            <v:stroke endarrow="block"/>
          </v:shape>
        </w:pict>
      </w:r>
      <w:r>
        <w:rPr>
          <w:noProof/>
        </w:rPr>
        <w:pict>
          <v:shape id="_x0000_s1124" type="#_x0000_t32" style="position:absolute;left:0;text-align:left;margin-left:160.55pt;margin-top:13.35pt;width:31.5pt;height:18.75pt;flip:x;z-index:251663872" o:connectortype="straight">
            <v:stroke endarrow="block"/>
          </v:shape>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25" style="position:absolute;left:0;text-align:left;margin-left:535.95pt;margin-top:-.1pt;width:362.65pt;height:58.65pt;flip:x;z-index:251637248">
            <v:textbox>
              <w:txbxContent>
                <w:p w:rsidR="00B64EF1" w:rsidRPr="009D29AB" w:rsidRDefault="00B64EF1" w:rsidP="009D29AB"/>
              </w:txbxContent>
            </v:textbox>
          </v:rect>
        </w:pict>
      </w:r>
    </w:p>
    <w:p w:rsidR="00B64EF1" w:rsidRDefault="00B64EF1" w:rsidP="000170AB">
      <w:pPr>
        <w:autoSpaceDE w:val="0"/>
        <w:autoSpaceDN w:val="0"/>
        <w:adjustRightInd w:val="0"/>
        <w:jc w:val="center"/>
        <w:outlineLvl w:val="0"/>
        <w:rPr>
          <w:b/>
          <w:bCs/>
          <w:sz w:val="24"/>
          <w:szCs w:val="24"/>
        </w:rPr>
      </w:pPr>
      <w:r>
        <w:rPr>
          <w:noProof/>
        </w:rPr>
        <w:pict>
          <v:rect id="_x0000_s1126" style="position:absolute;left:0;text-align:left;margin-left:150.45pt;margin-top:2.6pt;width:174.75pt;height:42.15pt;z-index:251639296">
            <v:textbox>
              <w:txbxContent>
                <w:p w:rsidR="00B64EF1" w:rsidRDefault="00B64EF1" w:rsidP="000170AB">
                  <w:pPr>
                    <w:jc w:val="center"/>
                  </w:pPr>
                  <w:r>
                    <w:t>Конец процедуры</w:t>
                  </w:r>
                </w:p>
              </w:txbxContent>
            </v:textbox>
          </v:rect>
        </w:pict>
      </w:r>
    </w:p>
    <w:p w:rsidR="00B64EF1" w:rsidRDefault="00B64EF1" w:rsidP="000170AB">
      <w:pPr>
        <w:autoSpaceDE w:val="0"/>
        <w:autoSpaceDN w:val="0"/>
        <w:adjustRightInd w:val="0"/>
        <w:jc w:val="center"/>
        <w:outlineLvl w:val="0"/>
        <w:rPr>
          <w:b/>
          <w:bCs/>
          <w:sz w:val="24"/>
          <w:szCs w:val="24"/>
        </w:rPr>
      </w:pPr>
      <w:r>
        <w:rPr>
          <w:noProof/>
        </w:rPr>
        <w:pict>
          <v:rect id="_x0000_s1127" style="position:absolute;left:0;text-align:left;margin-left:566.7pt;margin-top:.05pt;width:113.25pt;height:1in;z-index:251638272">
            <v:textbox>
              <w:txbxContent>
                <w:p w:rsidR="00B64EF1" w:rsidRPr="009D29AB" w:rsidRDefault="00B64EF1" w:rsidP="009D29AB"/>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Pr="00DE4632" w:rsidRDefault="00B64EF1" w:rsidP="000170AB">
      <w:pPr>
        <w:autoSpaceDE w:val="0"/>
        <w:autoSpaceDN w:val="0"/>
        <w:adjustRightInd w:val="0"/>
        <w:jc w:val="center"/>
        <w:outlineLvl w:val="0"/>
        <w:rPr>
          <w:sz w:val="24"/>
          <w:szCs w:val="24"/>
        </w:rPr>
      </w:pPr>
      <w:r>
        <w:rPr>
          <w:b/>
          <w:bCs/>
          <w:sz w:val="24"/>
          <w:szCs w:val="24"/>
        </w:rPr>
        <w:t>7</w:t>
      </w:r>
      <w:r w:rsidRPr="00DE4632">
        <w:rPr>
          <w:b/>
          <w:bCs/>
          <w:sz w:val="24"/>
          <w:szCs w:val="24"/>
        </w:rPr>
        <w:t>. Блок-схема административн</w:t>
      </w:r>
      <w:r>
        <w:rPr>
          <w:b/>
          <w:bCs/>
          <w:sz w:val="24"/>
          <w:szCs w:val="24"/>
        </w:rPr>
        <w:t>ой</w:t>
      </w:r>
      <w:r w:rsidRPr="00DE4632">
        <w:rPr>
          <w:b/>
          <w:bCs/>
          <w:sz w:val="24"/>
          <w:szCs w:val="24"/>
        </w:rPr>
        <w:t xml:space="preserve"> процедур</w:t>
      </w:r>
      <w:r>
        <w:rPr>
          <w:b/>
          <w:bCs/>
          <w:sz w:val="24"/>
          <w:szCs w:val="24"/>
        </w:rPr>
        <w:t>ы</w:t>
      </w:r>
    </w:p>
    <w:p w:rsidR="00B64EF1" w:rsidRDefault="00B64EF1" w:rsidP="000170AB">
      <w:pPr>
        <w:autoSpaceDE w:val="0"/>
        <w:autoSpaceDN w:val="0"/>
        <w:adjustRightInd w:val="0"/>
        <w:jc w:val="center"/>
        <w:rPr>
          <w:b/>
          <w:bCs/>
          <w:sz w:val="24"/>
          <w:szCs w:val="24"/>
        </w:rPr>
      </w:pPr>
      <w:r w:rsidRPr="00DE4632">
        <w:rPr>
          <w:b/>
          <w:bCs/>
          <w:sz w:val="24"/>
          <w:szCs w:val="24"/>
        </w:rPr>
        <w:t>"</w:t>
      </w:r>
      <w:r>
        <w:rPr>
          <w:b/>
          <w:bCs/>
          <w:sz w:val="24"/>
          <w:szCs w:val="24"/>
        </w:rPr>
        <w:t xml:space="preserve">Заключение договора и представление заявителю </w:t>
      </w:r>
    </w:p>
    <w:p w:rsidR="00B64EF1" w:rsidRPr="00DE4632" w:rsidRDefault="00B64EF1" w:rsidP="000170AB">
      <w:pPr>
        <w:autoSpaceDE w:val="0"/>
        <w:autoSpaceDN w:val="0"/>
        <w:adjustRightInd w:val="0"/>
        <w:jc w:val="center"/>
        <w:rPr>
          <w:b/>
          <w:bCs/>
          <w:sz w:val="24"/>
          <w:szCs w:val="24"/>
        </w:rPr>
      </w:pPr>
      <w:r>
        <w:rPr>
          <w:b/>
          <w:bCs/>
          <w:sz w:val="24"/>
          <w:szCs w:val="24"/>
        </w:rPr>
        <w:t>результата предоставления муниципальной услуги»</w: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r>
        <w:rPr>
          <w:noProof/>
        </w:rPr>
        <w:pict>
          <v:rect id="_x0000_s1128" style="position:absolute;left:0;text-align:left;margin-left:198.8pt;margin-top:1.2pt;width:1in;height:35.25pt;z-index:251640320">
            <v:textbox>
              <w:txbxContent>
                <w:p w:rsidR="00B64EF1" w:rsidRDefault="00B64EF1" w:rsidP="00905340">
                  <w:pPr>
                    <w:jc w:val="center"/>
                  </w:pPr>
                  <w:r>
                    <w:t>Начало процедуры</w:t>
                  </w:r>
                </w:p>
              </w:txbxContent>
            </v:textbox>
          </v:rect>
        </w:pict>
      </w:r>
    </w:p>
    <w:p w:rsidR="00B64EF1" w:rsidRDefault="00B64EF1" w:rsidP="000170AB">
      <w:pPr>
        <w:autoSpaceDE w:val="0"/>
        <w:autoSpaceDN w:val="0"/>
        <w:adjustRightInd w:val="0"/>
        <w:jc w:val="center"/>
        <w:outlineLvl w:val="0"/>
        <w:rPr>
          <w:b/>
          <w:bCs/>
          <w:sz w:val="24"/>
          <w:szCs w:val="24"/>
        </w:rPr>
      </w:pPr>
    </w:p>
    <w:p w:rsidR="00B64EF1" w:rsidRDefault="00B64EF1" w:rsidP="000170AB">
      <w:pPr>
        <w:autoSpaceDE w:val="0"/>
        <w:autoSpaceDN w:val="0"/>
        <w:adjustRightInd w:val="0"/>
        <w:jc w:val="center"/>
        <w:outlineLvl w:val="0"/>
        <w:rPr>
          <w:b/>
          <w:bCs/>
          <w:sz w:val="24"/>
          <w:szCs w:val="24"/>
        </w:rPr>
      </w:pPr>
    </w:p>
    <w:p w:rsidR="00B64EF1" w:rsidRDefault="00B64EF1" w:rsidP="00EA6DF0">
      <w:pPr>
        <w:pStyle w:val="Heading1"/>
        <w:spacing w:before="0" w:after="0"/>
        <w:rPr>
          <w:rFonts w:ascii="Times New Roman" w:hAnsi="Times New Roman" w:cs="Times New Roman"/>
          <w:color w:val="auto"/>
          <w:sz w:val="24"/>
          <w:szCs w:val="24"/>
        </w:rPr>
      </w:pPr>
      <w:r>
        <w:rPr>
          <w:noProof/>
        </w:rPr>
        <w:pict>
          <v:shape id="_x0000_s1129" type="#_x0000_t32" style="position:absolute;left:0;text-align:left;margin-left:276.8pt;margin-top:2.85pt;width:87.75pt;height:44.4pt;z-index:251642368" o:connectortype="straight">
            <v:stroke endarrow="block"/>
          </v:shape>
        </w:pict>
      </w:r>
      <w:r>
        <w:rPr>
          <w:noProof/>
        </w:rPr>
        <w:pict>
          <v:shape id="_x0000_s1130" type="#_x0000_t32" style="position:absolute;left:0;text-align:left;margin-left:113.7pt;margin-top:2.85pt;width:81.35pt;height:43.5pt;flip:x;z-index:251641344" o:connectortype="straight">
            <v:stroke endarrow="block"/>
          </v:shape>
        </w:pict>
      </w:r>
      <w:r>
        <w:rPr>
          <w:noProof/>
        </w:rPr>
        <w:pict>
          <v:shape id="_x0000_s1131" type="#_x0000_t32" style="position:absolute;left:0;text-align:left;margin-left:244.2pt;margin-top:2.85pt;width:0;height:43.5pt;z-index:251693568" o:connectortype="straight">
            <v:stroke endarrow="block"/>
          </v:shape>
        </w:pict>
      </w:r>
      <w:r>
        <w:rPr>
          <w:noProof/>
        </w:rPr>
        <w:pict>
          <v:shape id="_x0000_s1132" type="#_x0000_t32" style="position:absolute;left:0;text-align:left;margin-left:186.8pt;margin-top:334.05pt;width:84.05pt;height:.75pt;z-index:251655680" o:connectortype="straight">
            <v:stroke endarrow="block"/>
          </v:shape>
        </w:pict>
      </w:r>
      <w:r>
        <w:rPr>
          <w:noProof/>
        </w:rPr>
        <w:pict>
          <v:rect id="_x0000_s1133" style="position:absolute;left:0;text-align:left;margin-left:282.8pt;margin-top:312.3pt;width:142.5pt;height:54.75pt;z-index:251654656">
            <v:textbox>
              <w:txbxContent>
                <w:p w:rsidR="00B64EF1" w:rsidRDefault="00B64EF1" w:rsidP="00905340">
                  <w:pPr>
                    <w:jc w:val="center"/>
                  </w:pPr>
                  <w:r>
                    <w:t>Выдача результата предоставления муниципальной услуги заявителю на руки</w:t>
                  </w:r>
                </w:p>
                <w:p w:rsidR="00B64EF1" w:rsidRDefault="00B64EF1"/>
              </w:txbxContent>
            </v:textbox>
          </v:rect>
        </w:pict>
      </w:r>
      <w:r>
        <w:rPr>
          <w:noProof/>
        </w:rPr>
        <w:pict>
          <v:rect id="_x0000_s1134" style="position:absolute;left:0;text-align:left;margin-left:36.05pt;margin-top:312.3pt;width:141pt;height:54.75pt;z-index:251652608">
            <v:textbox>
              <w:txbxContent>
                <w:p w:rsidR="00B64EF1" w:rsidRDefault="00B64EF1" w:rsidP="00905340">
                  <w:r>
                    <w:t>Направление заявителю результата предоставления муниципальной услуги почтовым отправлением</w:t>
                  </w:r>
                </w:p>
                <w:p w:rsidR="00B64EF1" w:rsidRDefault="00B64EF1"/>
              </w:txbxContent>
            </v:textbox>
          </v:rect>
        </w:pict>
      </w:r>
      <w:r>
        <w:rPr>
          <w:noProof/>
        </w:rPr>
        <w:pict>
          <v:rect id="_x0000_s1135" style="position:absolute;left:0;text-align:left;margin-left:87.8pt;margin-top:241.8pt;width:308.25pt;height:35.25pt;z-index:251651584">
            <v:textbox>
              <w:txbxContent>
                <w:p w:rsidR="00B64EF1" w:rsidRDefault="00B64EF1" w:rsidP="00905340">
                  <w:pPr>
                    <w:jc w:val="center"/>
                  </w:pPr>
                  <w:r>
                    <w:t>Принятие решения о способе представления заявителю результата предоставления муниципальной услуги</w:t>
                  </w:r>
                </w:p>
                <w:p w:rsidR="00B64EF1" w:rsidRDefault="00B64EF1"/>
              </w:txbxContent>
            </v:textbox>
          </v:rect>
        </w:pict>
      </w:r>
      <w:r>
        <w:rPr>
          <w:noProof/>
        </w:rPr>
        <w:pict>
          <v:shape id="_x0000_s1136" type="#_x0000_t32" style="position:absolute;left:0;text-align:left;margin-left:148.55pt;margin-top:206.55pt;width:19.5pt;height:25.5pt;z-index:251649536" o:connectortype="straight">
            <v:stroke endarrow="block"/>
          </v:shape>
        </w:pict>
      </w:r>
      <w:r>
        <w:rPr>
          <w:noProof/>
        </w:rPr>
        <w:pict>
          <v:shape id="_x0000_s1137" type="#_x0000_t32" style="position:absolute;left:0;text-align:left;margin-left:306.05pt;margin-top:206.55pt;width:24pt;height:25.5pt;flip:x;z-index:251650560" o:connectortype="straight">
            <v:stroke endarrow="block"/>
          </v:shape>
        </w:pict>
      </w:r>
      <w:r>
        <w:rPr>
          <w:noProof/>
        </w:rPr>
        <w:pict>
          <v:rect id="_x0000_s1138" style="position:absolute;left:0;text-align:left;margin-left:276.8pt;margin-top:156.3pt;width:115.5pt;height:44.25pt;z-index:251648512">
            <v:textbox>
              <w:txbxContent>
                <w:p w:rsidR="00B64EF1" w:rsidRDefault="00B64EF1">
                  <w:r>
                    <w:t>Уведомление об отказе в предоставлении муниципальной услуги</w:t>
                  </w:r>
                </w:p>
              </w:txbxContent>
            </v:textbox>
          </v:rect>
        </w:pict>
      </w:r>
      <w:r>
        <w:rPr>
          <w:noProof/>
        </w:rPr>
        <w:pict>
          <v:shape id="_x0000_s1139" type="#_x0000_t32" style="position:absolute;left:0;text-align:left;margin-left:142.6pt;margin-top:115.8pt;width:0;height:31.5pt;z-index:251645440" o:connectortype="straight">
            <v:stroke endarrow="block"/>
          </v:shape>
        </w:pict>
      </w:r>
    </w:p>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r>
        <w:rPr>
          <w:noProof/>
        </w:rPr>
        <w:pict>
          <v:rect id="_x0000_s1140" style="position:absolute;margin-left:177.05pt;margin-top:7.5pt;width:139.15pt;height:55.5pt;z-index:251644416">
            <v:textbox>
              <w:txbxContent>
                <w:p w:rsidR="00B64EF1" w:rsidRPr="005A7EFB" w:rsidRDefault="00B64EF1" w:rsidP="00905340">
                  <w:pPr>
                    <w:jc w:val="center"/>
                  </w:pPr>
                  <w:r>
                    <w:t>Заявитель не подписал проект Договора в 30-дневный срок с момента получения проекта Договора</w:t>
                  </w:r>
                </w:p>
                <w:p w:rsidR="00B64EF1" w:rsidRDefault="00B64EF1"/>
              </w:txbxContent>
            </v:textbox>
          </v:rect>
        </w:pict>
      </w:r>
      <w:r>
        <w:rPr>
          <w:noProof/>
        </w:rPr>
        <w:pict>
          <v:rect id="_x0000_s1141" style="position:absolute;margin-left:40.55pt;margin-top:7.5pt;width:121.15pt;height:55.5pt;z-index:251643392">
            <v:textbox>
              <w:txbxContent>
                <w:p w:rsidR="00B64EF1" w:rsidRDefault="00B64EF1" w:rsidP="00905340">
                  <w:pPr>
                    <w:jc w:val="center"/>
                  </w:pPr>
                  <w:r>
                    <w:t>Подписанный заявителем проект договора поступил в Администрацию в срок</w:t>
                  </w:r>
                </w:p>
                <w:p w:rsidR="00B64EF1" w:rsidRDefault="00B64EF1"/>
              </w:txbxContent>
            </v:textbox>
          </v:rect>
        </w:pict>
      </w:r>
      <w:r>
        <w:rPr>
          <w:noProof/>
        </w:rPr>
        <w:pict>
          <v:rect id="_x0000_s1142" style="position:absolute;margin-left:335.7pt;margin-top:7.5pt;width:114.75pt;height:55.5pt;z-index:251694592">
            <v:textbox>
              <w:txbxContent>
                <w:p w:rsidR="00B64EF1" w:rsidRDefault="00B64EF1">
                  <w:r>
                    <w:t>Заявитель отказался от заключения Договора</w:t>
                  </w:r>
                </w:p>
              </w:txbxContent>
            </v:textbox>
          </v:rect>
        </w:pict>
      </w:r>
    </w:p>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r>
        <w:rPr>
          <w:noProof/>
        </w:rPr>
        <w:pict>
          <v:shape id="_x0000_s1143" type="#_x0000_t32" style="position:absolute;margin-left:359.3pt;margin-top:10pt;width:33pt;height:27pt;flip:x;z-index:251696640" o:connectortype="straight">
            <v:stroke endarrow="block"/>
          </v:shape>
        </w:pict>
      </w:r>
      <w:r>
        <w:rPr>
          <w:noProof/>
        </w:rPr>
        <w:pict>
          <v:shape id="_x0000_s1144" type="#_x0000_t32" style="position:absolute;margin-left:383.7pt;margin-top:10pt;width:0;height:0;z-index:251695616" o:connectortype="straight">
            <v:stroke endarrow="block"/>
          </v:shape>
        </w:pict>
      </w:r>
      <w:r>
        <w:rPr>
          <w:noProof/>
        </w:rPr>
        <w:pict>
          <v:shape id="_x0000_s1145" type="#_x0000_t32" style="position:absolute;margin-left:276.8pt;margin-top:10pt;width:29.25pt;height:27pt;z-index:251646464" o:connectortype="straight">
            <v:stroke endarrow="block"/>
          </v:shape>
        </w:pict>
      </w:r>
    </w:p>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r>
        <w:rPr>
          <w:noProof/>
        </w:rPr>
        <w:pict>
          <v:rect id="_x0000_s1146" style="position:absolute;margin-left:84.6pt;margin-top:-.25pt;width:2in;height:44.25pt;z-index:251647488">
            <v:textbox>
              <w:txbxContent>
                <w:p w:rsidR="00B64EF1" w:rsidRDefault="00B64EF1">
                  <w:r>
                    <w:rPr>
                      <w:b/>
                      <w:bCs/>
                    </w:rPr>
                    <w:t>Подписание Договора Главой Старовичугского городского поселения</w:t>
                  </w:r>
                </w:p>
              </w:txbxContent>
            </v:textbox>
          </v:rect>
        </w:pict>
      </w:r>
    </w:p>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p w:rsidR="00B64EF1" w:rsidRPr="00905340" w:rsidRDefault="00B64EF1" w:rsidP="00905340">
      <w:r>
        <w:rPr>
          <w:noProof/>
        </w:rPr>
        <w:pict>
          <v:shape id="_x0000_s1147" type="#_x0000_t32" style="position:absolute;margin-left:137.3pt;margin-top:4.05pt;width:0;height:24.75pt;z-index:251653632" o:connectortype="straight">
            <v:stroke endarrow="block"/>
          </v:shape>
        </w:pict>
      </w:r>
    </w:p>
    <w:p w:rsidR="00B64EF1" w:rsidRDefault="00B64EF1" w:rsidP="00905340"/>
    <w:p w:rsidR="00B64EF1" w:rsidRDefault="00B64EF1" w:rsidP="00905340"/>
    <w:p w:rsidR="00B64EF1" w:rsidRPr="00905340" w:rsidRDefault="00B64EF1" w:rsidP="00905340">
      <w:pPr>
        <w:jc w:val="center"/>
      </w:pPr>
      <w:r>
        <w:rPr>
          <w:noProof/>
        </w:rPr>
        <w:pict>
          <v:rect id="_x0000_s1148" style="position:absolute;left:0;text-align:left;margin-left:153.05pt;margin-top:218.55pt;width:135pt;height:38.25pt;z-index:251659776">
            <v:textbox>
              <w:txbxContent>
                <w:p w:rsidR="00B64EF1" w:rsidRDefault="00B64EF1" w:rsidP="00905340">
                  <w:pPr>
                    <w:jc w:val="center"/>
                  </w:pPr>
                  <w:r>
                    <w:t>Конец процедуры</w:t>
                  </w:r>
                </w:p>
              </w:txbxContent>
            </v:textbox>
          </v:rect>
        </w:pict>
      </w:r>
      <w:r>
        <w:rPr>
          <w:noProof/>
        </w:rPr>
        <w:pict>
          <v:shape id="_x0000_s1149" type="#_x0000_t32" style="position:absolute;left:0;text-align:left;margin-left:276.8pt;margin-top:179.55pt;width:29.25pt;height:28.5pt;flip:x;z-index:251660800" o:connectortype="straight">
            <v:stroke endarrow="block"/>
          </v:shape>
        </w:pict>
      </w:r>
      <w:r>
        <w:rPr>
          <w:noProof/>
        </w:rPr>
        <w:pict>
          <v:shape id="_x0000_s1150" type="#_x0000_t32" style="position:absolute;left:0;text-align:left;margin-left:137.3pt;margin-top:62.55pt;width:39.75pt;height:145.5pt;z-index:251658752" o:connectortype="straight">
            <v:stroke endarrow="block"/>
          </v:shape>
        </w:pict>
      </w:r>
      <w:r>
        <w:rPr>
          <w:noProof/>
        </w:rPr>
        <w:pict>
          <v:shape id="_x0000_s1151" type="#_x0000_t32" style="position:absolute;left:0;text-align:left;margin-left:354.8pt;margin-top:62.55pt;width:.75pt;height:17.25pt;z-index:251657728" o:connectortype="straight">
            <v:stroke endarrow="block"/>
          </v:shape>
        </w:pict>
      </w:r>
      <w:r>
        <w:rPr>
          <w:noProof/>
        </w:rPr>
        <w:pict>
          <v:rect id="_x0000_s1152" style="position:absolute;left:0;text-align:left;margin-left:276.8pt;margin-top:85.8pt;width:148.5pt;height:87pt;z-index:251656704">
            <v:textbox>
              <w:txbxContent>
                <w:p w:rsidR="00B64EF1" w:rsidRDefault="00B64EF1" w:rsidP="00905340">
                  <w:pPr>
                    <w:jc w:val="center"/>
                  </w:pPr>
                  <w:r>
                    <w:t>Информирование заявителя по телефону о месте и времени получения им результата предоставления муниципальной услуги и выдачи документа</w:t>
                  </w:r>
                </w:p>
                <w:p w:rsidR="00B64EF1" w:rsidRDefault="00B64EF1"/>
              </w:txbxContent>
            </v:textbox>
          </v:rect>
        </w:pict>
      </w:r>
      <w:r>
        <w:t>НЕТ</w:t>
      </w:r>
    </w:p>
    <w:sectPr w:rsidR="00B64EF1" w:rsidRPr="00905340" w:rsidSect="00D07A1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E27"/>
    <w:multiLevelType w:val="multilevel"/>
    <w:tmpl w:val="FC7CC2F8"/>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5BD46CE"/>
    <w:multiLevelType w:val="hybridMultilevel"/>
    <w:tmpl w:val="7A385DC8"/>
    <w:lvl w:ilvl="0" w:tplc="557A850C">
      <w:start w:val="1"/>
      <w:numFmt w:val="decimal"/>
      <w:lvlText w:val="%1."/>
      <w:lvlJc w:val="left"/>
      <w:pPr>
        <w:ind w:left="795" w:hanging="795"/>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D7561AB"/>
    <w:multiLevelType w:val="hybridMultilevel"/>
    <w:tmpl w:val="BBF8C3F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3">
    <w:nsid w:val="159F20D5"/>
    <w:multiLevelType w:val="hybridMultilevel"/>
    <w:tmpl w:val="9B40511E"/>
    <w:lvl w:ilvl="0" w:tplc="0419000F">
      <w:start w:val="1"/>
      <w:numFmt w:val="decimal"/>
      <w:lvlText w:val="%1."/>
      <w:lvlJc w:val="left"/>
      <w:pPr>
        <w:ind w:left="2007" w:hanging="360"/>
      </w:pPr>
      <w:rPr>
        <w:rFonts w:cs="Times New Roman"/>
      </w:rPr>
    </w:lvl>
    <w:lvl w:ilvl="1" w:tplc="0419000F">
      <w:start w:val="1"/>
      <w:numFmt w:val="decimal"/>
      <w:lvlText w:val="%2."/>
      <w:lvlJc w:val="left"/>
      <w:pPr>
        <w:ind w:left="3447" w:hanging="1080"/>
      </w:pPr>
      <w:rPr>
        <w:rFonts w:cs="Times New Roman" w:hint="default"/>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
    <w:nsid w:val="2764592E"/>
    <w:multiLevelType w:val="hybridMultilevel"/>
    <w:tmpl w:val="AF444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CA6466"/>
    <w:multiLevelType w:val="hybridMultilevel"/>
    <w:tmpl w:val="D204889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D91AF0"/>
    <w:multiLevelType w:val="hybridMultilevel"/>
    <w:tmpl w:val="24C4C60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2FDA7A3A"/>
    <w:multiLevelType w:val="hybridMultilevel"/>
    <w:tmpl w:val="8F3C6D46"/>
    <w:lvl w:ilvl="0" w:tplc="0419000F">
      <w:start w:val="1"/>
      <w:numFmt w:val="decimal"/>
      <w:lvlText w:val="%1."/>
      <w:lvlJc w:val="left"/>
      <w:pPr>
        <w:ind w:left="3087" w:hanging="360"/>
      </w:pPr>
      <w:rPr>
        <w:rFonts w:cs="Times New Roman"/>
      </w:rPr>
    </w:lvl>
    <w:lvl w:ilvl="1" w:tplc="04190019">
      <w:start w:val="1"/>
      <w:numFmt w:val="lowerLetter"/>
      <w:lvlText w:val="%2."/>
      <w:lvlJc w:val="left"/>
      <w:pPr>
        <w:ind w:left="3807" w:hanging="360"/>
      </w:pPr>
      <w:rPr>
        <w:rFonts w:cs="Times New Roman"/>
      </w:rPr>
    </w:lvl>
    <w:lvl w:ilvl="2" w:tplc="0419001B" w:tentative="1">
      <w:start w:val="1"/>
      <w:numFmt w:val="lowerRoman"/>
      <w:lvlText w:val="%3."/>
      <w:lvlJc w:val="right"/>
      <w:pPr>
        <w:ind w:left="4527" w:hanging="180"/>
      </w:pPr>
      <w:rPr>
        <w:rFonts w:cs="Times New Roman"/>
      </w:rPr>
    </w:lvl>
    <w:lvl w:ilvl="3" w:tplc="0419000F" w:tentative="1">
      <w:start w:val="1"/>
      <w:numFmt w:val="decimal"/>
      <w:lvlText w:val="%4."/>
      <w:lvlJc w:val="left"/>
      <w:pPr>
        <w:ind w:left="5247" w:hanging="360"/>
      </w:pPr>
      <w:rPr>
        <w:rFonts w:cs="Times New Roman"/>
      </w:rPr>
    </w:lvl>
    <w:lvl w:ilvl="4" w:tplc="04190019" w:tentative="1">
      <w:start w:val="1"/>
      <w:numFmt w:val="lowerLetter"/>
      <w:lvlText w:val="%5."/>
      <w:lvlJc w:val="left"/>
      <w:pPr>
        <w:ind w:left="5967" w:hanging="360"/>
      </w:pPr>
      <w:rPr>
        <w:rFonts w:cs="Times New Roman"/>
      </w:rPr>
    </w:lvl>
    <w:lvl w:ilvl="5" w:tplc="0419001B" w:tentative="1">
      <w:start w:val="1"/>
      <w:numFmt w:val="lowerRoman"/>
      <w:lvlText w:val="%6."/>
      <w:lvlJc w:val="right"/>
      <w:pPr>
        <w:ind w:left="6687" w:hanging="180"/>
      </w:pPr>
      <w:rPr>
        <w:rFonts w:cs="Times New Roman"/>
      </w:rPr>
    </w:lvl>
    <w:lvl w:ilvl="6" w:tplc="0419000F" w:tentative="1">
      <w:start w:val="1"/>
      <w:numFmt w:val="decimal"/>
      <w:lvlText w:val="%7."/>
      <w:lvlJc w:val="left"/>
      <w:pPr>
        <w:ind w:left="7407" w:hanging="360"/>
      </w:pPr>
      <w:rPr>
        <w:rFonts w:cs="Times New Roman"/>
      </w:rPr>
    </w:lvl>
    <w:lvl w:ilvl="7" w:tplc="04190019" w:tentative="1">
      <w:start w:val="1"/>
      <w:numFmt w:val="lowerLetter"/>
      <w:lvlText w:val="%8."/>
      <w:lvlJc w:val="left"/>
      <w:pPr>
        <w:ind w:left="8127" w:hanging="360"/>
      </w:pPr>
      <w:rPr>
        <w:rFonts w:cs="Times New Roman"/>
      </w:rPr>
    </w:lvl>
    <w:lvl w:ilvl="8" w:tplc="0419001B" w:tentative="1">
      <w:start w:val="1"/>
      <w:numFmt w:val="lowerRoman"/>
      <w:lvlText w:val="%9."/>
      <w:lvlJc w:val="right"/>
      <w:pPr>
        <w:ind w:left="8847" w:hanging="180"/>
      </w:pPr>
      <w:rPr>
        <w:rFonts w:cs="Times New Roman"/>
      </w:rPr>
    </w:lvl>
  </w:abstractNum>
  <w:abstractNum w:abstractNumId="8">
    <w:nsid w:val="33C1421C"/>
    <w:multiLevelType w:val="hybridMultilevel"/>
    <w:tmpl w:val="EBEA2E4E"/>
    <w:lvl w:ilvl="0" w:tplc="21C02D52">
      <w:start w:val="1"/>
      <w:numFmt w:val="decimal"/>
      <w:lvlText w:val="%1."/>
      <w:lvlJc w:val="left"/>
      <w:pPr>
        <w:ind w:left="1146" w:hanging="360"/>
      </w:pPr>
      <w:rPr>
        <w:rFonts w:ascii="Arial" w:hAnsi="Arial" w:cs="Arial" w:hint="default"/>
        <w:b/>
        <w:color w:val="00008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34527422"/>
    <w:multiLevelType w:val="hybridMultilevel"/>
    <w:tmpl w:val="F9F4D29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5B77D13"/>
    <w:multiLevelType w:val="hybridMultilevel"/>
    <w:tmpl w:val="518A8EE2"/>
    <w:lvl w:ilvl="0" w:tplc="0419000F">
      <w:start w:val="1"/>
      <w:numFmt w:val="decimal"/>
      <w:lvlText w:val="%1."/>
      <w:lvlJc w:val="left"/>
      <w:pPr>
        <w:ind w:left="2007" w:hanging="360"/>
      </w:pPr>
      <w:rPr>
        <w:rFonts w:cs="Times New Roman"/>
      </w:rPr>
    </w:lvl>
    <w:lvl w:ilvl="1" w:tplc="0419000F">
      <w:start w:val="1"/>
      <w:numFmt w:val="decimal"/>
      <w:lvlText w:val="%2."/>
      <w:lvlJc w:val="left"/>
      <w:pPr>
        <w:ind w:left="3447" w:hanging="1080"/>
      </w:pPr>
      <w:rPr>
        <w:rFonts w:cs="Times New Roman" w:hint="default"/>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1">
    <w:nsid w:val="3B242597"/>
    <w:multiLevelType w:val="hybridMultilevel"/>
    <w:tmpl w:val="56461180"/>
    <w:lvl w:ilvl="0" w:tplc="5C8E0A6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D3966F1"/>
    <w:multiLevelType w:val="hybridMultilevel"/>
    <w:tmpl w:val="F18AD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F57A71"/>
    <w:multiLevelType w:val="hybridMultilevel"/>
    <w:tmpl w:val="0A26C89C"/>
    <w:lvl w:ilvl="0" w:tplc="0419000F">
      <w:start w:val="1"/>
      <w:numFmt w:val="decimal"/>
      <w:lvlText w:val="%1."/>
      <w:lvlJc w:val="left"/>
      <w:pPr>
        <w:ind w:left="3087" w:hanging="360"/>
      </w:pPr>
      <w:rPr>
        <w:rFonts w:cs="Times New Roman"/>
      </w:rPr>
    </w:lvl>
    <w:lvl w:ilvl="1" w:tplc="0419000F">
      <w:start w:val="1"/>
      <w:numFmt w:val="decimal"/>
      <w:lvlText w:val="%2."/>
      <w:lvlJc w:val="left"/>
      <w:pPr>
        <w:ind w:left="3807" w:hanging="360"/>
      </w:pPr>
      <w:rPr>
        <w:rFonts w:cs="Times New Roman"/>
      </w:rPr>
    </w:lvl>
    <w:lvl w:ilvl="2" w:tplc="0419001B" w:tentative="1">
      <w:start w:val="1"/>
      <w:numFmt w:val="lowerRoman"/>
      <w:lvlText w:val="%3."/>
      <w:lvlJc w:val="right"/>
      <w:pPr>
        <w:ind w:left="4527" w:hanging="180"/>
      </w:pPr>
      <w:rPr>
        <w:rFonts w:cs="Times New Roman"/>
      </w:rPr>
    </w:lvl>
    <w:lvl w:ilvl="3" w:tplc="0419000F" w:tentative="1">
      <w:start w:val="1"/>
      <w:numFmt w:val="decimal"/>
      <w:lvlText w:val="%4."/>
      <w:lvlJc w:val="left"/>
      <w:pPr>
        <w:ind w:left="5247" w:hanging="360"/>
      </w:pPr>
      <w:rPr>
        <w:rFonts w:cs="Times New Roman"/>
      </w:rPr>
    </w:lvl>
    <w:lvl w:ilvl="4" w:tplc="04190019" w:tentative="1">
      <w:start w:val="1"/>
      <w:numFmt w:val="lowerLetter"/>
      <w:lvlText w:val="%5."/>
      <w:lvlJc w:val="left"/>
      <w:pPr>
        <w:ind w:left="5967" w:hanging="360"/>
      </w:pPr>
      <w:rPr>
        <w:rFonts w:cs="Times New Roman"/>
      </w:rPr>
    </w:lvl>
    <w:lvl w:ilvl="5" w:tplc="0419001B" w:tentative="1">
      <w:start w:val="1"/>
      <w:numFmt w:val="lowerRoman"/>
      <w:lvlText w:val="%6."/>
      <w:lvlJc w:val="right"/>
      <w:pPr>
        <w:ind w:left="6687" w:hanging="180"/>
      </w:pPr>
      <w:rPr>
        <w:rFonts w:cs="Times New Roman"/>
      </w:rPr>
    </w:lvl>
    <w:lvl w:ilvl="6" w:tplc="0419000F" w:tentative="1">
      <w:start w:val="1"/>
      <w:numFmt w:val="decimal"/>
      <w:lvlText w:val="%7."/>
      <w:lvlJc w:val="left"/>
      <w:pPr>
        <w:ind w:left="7407" w:hanging="360"/>
      </w:pPr>
      <w:rPr>
        <w:rFonts w:cs="Times New Roman"/>
      </w:rPr>
    </w:lvl>
    <w:lvl w:ilvl="7" w:tplc="04190019" w:tentative="1">
      <w:start w:val="1"/>
      <w:numFmt w:val="lowerLetter"/>
      <w:lvlText w:val="%8."/>
      <w:lvlJc w:val="left"/>
      <w:pPr>
        <w:ind w:left="8127" w:hanging="360"/>
      </w:pPr>
      <w:rPr>
        <w:rFonts w:cs="Times New Roman"/>
      </w:rPr>
    </w:lvl>
    <w:lvl w:ilvl="8" w:tplc="0419001B" w:tentative="1">
      <w:start w:val="1"/>
      <w:numFmt w:val="lowerRoman"/>
      <w:lvlText w:val="%9."/>
      <w:lvlJc w:val="right"/>
      <w:pPr>
        <w:ind w:left="8847" w:hanging="180"/>
      </w:pPr>
      <w:rPr>
        <w:rFonts w:cs="Times New Roman"/>
      </w:rPr>
    </w:lvl>
  </w:abstractNum>
  <w:abstractNum w:abstractNumId="14">
    <w:nsid w:val="48314C6B"/>
    <w:multiLevelType w:val="multilevel"/>
    <w:tmpl w:val="769CA1B4"/>
    <w:lvl w:ilvl="0">
      <w:start w:val="1"/>
      <w:numFmt w:val="decimal"/>
      <w:lvlText w:val="%1."/>
      <w:lvlJc w:val="left"/>
      <w:pPr>
        <w:ind w:left="405" w:hanging="405"/>
      </w:pPr>
      <w:rPr>
        <w:rFonts w:cs="Times New Roman" w:hint="default"/>
      </w:rPr>
    </w:lvl>
    <w:lvl w:ilvl="1">
      <w:start w:val="1"/>
      <w:numFmt w:val="decimal"/>
      <w:lvlText w:val="%1.%2."/>
      <w:lvlJc w:val="left"/>
      <w:pPr>
        <w:ind w:left="831"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BCB734E"/>
    <w:multiLevelType w:val="hybridMultilevel"/>
    <w:tmpl w:val="A27E4D1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C977714"/>
    <w:multiLevelType w:val="multilevel"/>
    <w:tmpl w:val="AE94E418"/>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7">
    <w:nsid w:val="4EC17617"/>
    <w:multiLevelType w:val="hybridMultilevel"/>
    <w:tmpl w:val="6540A3E2"/>
    <w:lvl w:ilvl="0" w:tplc="7C86A9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9F4DF0"/>
    <w:multiLevelType w:val="hybridMultilevel"/>
    <w:tmpl w:val="986AAC98"/>
    <w:lvl w:ilvl="0" w:tplc="0419000F">
      <w:start w:val="1"/>
      <w:numFmt w:val="decimal"/>
      <w:lvlText w:val="%1."/>
      <w:lvlJc w:val="left"/>
      <w:pPr>
        <w:ind w:left="2007" w:hanging="360"/>
      </w:pPr>
      <w:rPr>
        <w:rFonts w:cs="Times New Roman"/>
      </w:rPr>
    </w:lvl>
    <w:lvl w:ilvl="1" w:tplc="CD3641FC">
      <w:start w:val="1"/>
      <w:numFmt w:val="decimal"/>
      <w:lvlText w:val="%2)"/>
      <w:lvlJc w:val="left"/>
      <w:pPr>
        <w:ind w:left="3447" w:hanging="1080"/>
      </w:pPr>
      <w:rPr>
        <w:rFonts w:cs="Times New Roman" w:hint="default"/>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9">
    <w:nsid w:val="57D37C34"/>
    <w:multiLevelType w:val="hybridMultilevel"/>
    <w:tmpl w:val="ED0EB6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A135FE"/>
    <w:multiLevelType w:val="multilevel"/>
    <w:tmpl w:val="D9D4157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5D9203E2"/>
    <w:multiLevelType w:val="multilevel"/>
    <w:tmpl w:val="450A0C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1681211"/>
    <w:multiLevelType w:val="multilevel"/>
    <w:tmpl w:val="AE94E418"/>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3">
    <w:nsid w:val="686F26C4"/>
    <w:multiLevelType w:val="hybridMultilevel"/>
    <w:tmpl w:val="3CBA2BE2"/>
    <w:lvl w:ilvl="0" w:tplc="CE982560">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4">
    <w:nsid w:val="70111548"/>
    <w:multiLevelType w:val="multilevel"/>
    <w:tmpl w:val="506E06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72D0605B"/>
    <w:multiLevelType w:val="hybridMultilevel"/>
    <w:tmpl w:val="24949E6C"/>
    <w:lvl w:ilvl="0" w:tplc="074A0FC6">
      <w:start w:val="1"/>
      <w:numFmt w:val="decimal"/>
      <w:lvlText w:val="%1."/>
      <w:lvlJc w:val="left"/>
      <w:pPr>
        <w:ind w:left="1485" w:hanging="360"/>
      </w:pPr>
      <w:rPr>
        <w:rFonts w:ascii="Times New Roman" w:eastAsia="Times New Roman" w:hAnsi="Times New Roman"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6">
    <w:nsid w:val="73E860A5"/>
    <w:multiLevelType w:val="hybridMultilevel"/>
    <w:tmpl w:val="0D1EBAC6"/>
    <w:lvl w:ilvl="0" w:tplc="59CAF1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8A23331"/>
    <w:multiLevelType w:val="hybridMultilevel"/>
    <w:tmpl w:val="BBF8C3FC"/>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299" w:hanging="360"/>
      </w:pPr>
      <w:rPr>
        <w:rFonts w:cs="Times New Roman"/>
      </w:rPr>
    </w:lvl>
    <w:lvl w:ilvl="2" w:tplc="0419001B" w:tentative="1">
      <w:start w:val="1"/>
      <w:numFmt w:val="lowerRoman"/>
      <w:lvlText w:val="%3."/>
      <w:lvlJc w:val="right"/>
      <w:pPr>
        <w:ind w:left="2019" w:hanging="180"/>
      </w:pPr>
      <w:rPr>
        <w:rFonts w:cs="Times New Roman"/>
      </w:rPr>
    </w:lvl>
    <w:lvl w:ilvl="3" w:tplc="0419000F" w:tentative="1">
      <w:start w:val="1"/>
      <w:numFmt w:val="decimal"/>
      <w:lvlText w:val="%4."/>
      <w:lvlJc w:val="left"/>
      <w:pPr>
        <w:ind w:left="2739" w:hanging="360"/>
      </w:pPr>
      <w:rPr>
        <w:rFonts w:cs="Times New Roman"/>
      </w:rPr>
    </w:lvl>
    <w:lvl w:ilvl="4" w:tplc="04190019" w:tentative="1">
      <w:start w:val="1"/>
      <w:numFmt w:val="lowerLetter"/>
      <w:lvlText w:val="%5."/>
      <w:lvlJc w:val="left"/>
      <w:pPr>
        <w:ind w:left="3459" w:hanging="360"/>
      </w:pPr>
      <w:rPr>
        <w:rFonts w:cs="Times New Roman"/>
      </w:rPr>
    </w:lvl>
    <w:lvl w:ilvl="5" w:tplc="0419001B" w:tentative="1">
      <w:start w:val="1"/>
      <w:numFmt w:val="lowerRoman"/>
      <w:lvlText w:val="%6."/>
      <w:lvlJc w:val="right"/>
      <w:pPr>
        <w:ind w:left="4179" w:hanging="180"/>
      </w:pPr>
      <w:rPr>
        <w:rFonts w:cs="Times New Roman"/>
      </w:rPr>
    </w:lvl>
    <w:lvl w:ilvl="6" w:tplc="0419000F" w:tentative="1">
      <w:start w:val="1"/>
      <w:numFmt w:val="decimal"/>
      <w:lvlText w:val="%7."/>
      <w:lvlJc w:val="left"/>
      <w:pPr>
        <w:ind w:left="4899" w:hanging="360"/>
      </w:pPr>
      <w:rPr>
        <w:rFonts w:cs="Times New Roman"/>
      </w:rPr>
    </w:lvl>
    <w:lvl w:ilvl="7" w:tplc="04190019" w:tentative="1">
      <w:start w:val="1"/>
      <w:numFmt w:val="lowerLetter"/>
      <w:lvlText w:val="%8."/>
      <w:lvlJc w:val="left"/>
      <w:pPr>
        <w:ind w:left="5619" w:hanging="360"/>
      </w:pPr>
      <w:rPr>
        <w:rFonts w:cs="Times New Roman"/>
      </w:rPr>
    </w:lvl>
    <w:lvl w:ilvl="8" w:tplc="0419001B" w:tentative="1">
      <w:start w:val="1"/>
      <w:numFmt w:val="lowerRoman"/>
      <w:lvlText w:val="%9."/>
      <w:lvlJc w:val="right"/>
      <w:pPr>
        <w:ind w:left="6339" w:hanging="180"/>
      </w:pPr>
      <w:rPr>
        <w:rFonts w:cs="Times New Roman"/>
      </w:rPr>
    </w:lvl>
  </w:abstractNum>
  <w:abstractNum w:abstractNumId="28">
    <w:nsid w:val="7AC05DAB"/>
    <w:multiLevelType w:val="hybridMultilevel"/>
    <w:tmpl w:val="301ADE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D607B7"/>
    <w:multiLevelType w:val="hybridMultilevel"/>
    <w:tmpl w:val="FF48FC1E"/>
    <w:lvl w:ilvl="0" w:tplc="96444C5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A03F61"/>
    <w:multiLevelType w:val="hybridMultilevel"/>
    <w:tmpl w:val="CBA88F08"/>
    <w:lvl w:ilvl="0" w:tplc="A3ECFD36">
      <w:start w:val="4"/>
      <w:numFmt w:val="decimal"/>
      <w:lvlText w:val="%1."/>
      <w:lvlJc w:val="left"/>
      <w:pPr>
        <w:ind w:left="720" w:hanging="360"/>
      </w:pPr>
      <w:rPr>
        <w:rFonts w:cs="Times New Roman" w:hint="default"/>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22"/>
  </w:num>
  <w:num w:numId="4">
    <w:abstractNumId w:val="23"/>
  </w:num>
  <w:num w:numId="5">
    <w:abstractNumId w:val="25"/>
  </w:num>
  <w:num w:numId="6">
    <w:abstractNumId w:val="12"/>
  </w:num>
  <w:num w:numId="7">
    <w:abstractNumId w:val="28"/>
  </w:num>
  <w:num w:numId="8">
    <w:abstractNumId w:val="17"/>
  </w:num>
  <w:num w:numId="9">
    <w:abstractNumId w:val="29"/>
  </w:num>
  <w:num w:numId="10">
    <w:abstractNumId w:val="1"/>
  </w:num>
  <w:num w:numId="11">
    <w:abstractNumId w:val="21"/>
  </w:num>
  <w:num w:numId="12">
    <w:abstractNumId w:val="16"/>
  </w:num>
  <w:num w:numId="13">
    <w:abstractNumId w:val="24"/>
  </w:num>
  <w:num w:numId="14">
    <w:abstractNumId w:val="0"/>
  </w:num>
  <w:num w:numId="15">
    <w:abstractNumId w:val="11"/>
  </w:num>
  <w:num w:numId="16">
    <w:abstractNumId w:val="9"/>
  </w:num>
  <w:num w:numId="17">
    <w:abstractNumId w:val="18"/>
  </w:num>
  <w:num w:numId="18">
    <w:abstractNumId w:val="5"/>
  </w:num>
  <w:num w:numId="19">
    <w:abstractNumId w:val="15"/>
  </w:num>
  <w:num w:numId="20">
    <w:abstractNumId w:val="10"/>
  </w:num>
  <w:num w:numId="21">
    <w:abstractNumId w:val="7"/>
  </w:num>
  <w:num w:numId="22">
    <w:abstractNumId w:val="13"/>
  </w:num>
  <w:num w:numId="23">
    <w:abstractNumId w:val="6"/>
  </w:num>
  <w:num w:numId="24">
    <w:abstractNumId w:val="3"/>
  </w:num>
  <w:num w:numId="25">
    <w:abstractNumId w:val="26"/>
  </w:num>
  <w:num w:numId="26">
    <w:abstractNumId w:val="30"/>
  </w:num>
  <w:num w:numId="27">
    <w:abstractNumId w:val="27"/>
  </w:num>
  <w:num w:numId="28">
    <w:abstractNumId w:val="4"/>
  </w:num>
  <w:num w:numId="29">
    <w:abstractNumId w:val="2"/>
  </w:num>
  <w:num w:numId="30">
    <w:abstractNumId w:val="8"/>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C0C"/>
    <w:rsid w:val="00000381"/>
    <w:rsid w:val="00001A17"/>
    <w:rsid w:val="00001AFF"/>
    <w:rsid w:val="00001E9A"/>
    <w:rsid w:val="00002692"/>
    <w:rsid w:val="00002DDD"/>
    <w:rsid w:val="00003F00"/>
    <w:rsid w:val="000042E3"/>
    <w:rsid w:val="00007D28"/>
    <w:rsid w:val="0001575B"/>
    <w:rsid w:val="00016D70"/>
    <w:rsid w:val="000170AB"/>
    <w:rsid w:val="000176AF"/>
    <w:rsid w:val="000204E0"/>
    <w:rsid w:val="000212D0"/>
    <w:rsid w:val="0002231E"/>
    <w:rsid w:val="00024B07"/>
    <w:rsid w:val="00026A74"/>
    <w:rsid w:val="000312F2"/>
    <w:rsid w:val="000323C4"/>
    <w:rsid w:val="0003475F"/>
    <w:rsid w:val="000371A3"/>
    <w:rsid w:val="00037DB6"/>
    <w:rsid w:val="0004108A"/>
    <w:rsid w:val="00041343"/>
    <w:rsid w:val="000433C5"/>
    <w:rsid w:val="00043F06"/>
    <w:rsid w:val="00046121"/>
    <w:rsid w:val="000471D3"/>
    <w:rsid w:val="000476E2"/>
    <w:rsid w:val="000506C1"/>
    <w:rsid w:val="00050BE6"/>
    <w:rsid w:val="000543CD"/>
    <w:rsid w:val="00054849"/>
    <w:rsid w:val="000567FD"/>
    <w:rsid w:val="00064C6D"/>
    <w:rsid w:val="00067543"/>
    <w:rsid w:val="00072B32"/>
    <w:rsid w:val="00073075"/>
    <w:rsid w:val="00073183"/>
    <w:rsid w:val="00074BEC"/>
    <w:rsid w:val="00076312"/>
    <w:rsid w:val="0007653F"/>
    <w:rsid w:val="00082828"/>
    <w:rsid w:val="000828BD"/>
    <w:rsid w:val="00082ACA"/>
    <w:rsid w:val="00083477"/>
    <w:rsid w:val="00087411"/>
    <w:rsid w:val="00091AF0"/>
    <w:rsid w:val="000922C3"/>
    <w:rsid w:val="00093424"/>
    <w:rsid w:val="0009590B"/>
    <w:rsid w:val="000A088E"/>
    <w:rsid w:val="000A1FC8"/>
    <w:rsid w:val="000A2480"/>
    <w:rsid w:val="000A2C0E"/>
    <w:rsid w:val="000A314F"/>
    <w:rsid w:val="000B0276"/>
    <w:rsid w:val="000B11F9"/>
    <w:rsid w:val="000B1EA1"/>
    <w:rsid w:val="000B26E6"/>
    <w:rsid w:val="000B2C2E"/>
    <w:rsid w:val="000B450B"/>
    <w:rsid w:val="000C0054"/>
    <w:rsid w:val="000C1581"/>
    <w:rsid w:val="000C15B6"/>
    <w:rsid w:val="000C2587"/>
    <w:rsid w:val="000C6070"/>
    <w:rsid w:val="000D0B0E"/>
    <w:rsid w:val="000D5F74"/>
    <w:rsid w:val="000D66E5"/>
    <w:rsid w:val="000D6F5C"/>
    <w:rsid w:val="000D7BF2"/>
    <w:rsid w:val="000D7C6C"/>
    <w:rsid w:val="000E0637"/>
    <w:rsid w:val="000E21C9"/>
    <w:rsid w:val="000E29DA"/>
    <w:rsid w:val="000E66D6"/>
    <w:rsid w:val="000E6A73"/>
    <w:rsid w:val="000E6F8E"/>
    <w:rsid w:val="000E79F0"/>
    <w:rsid w:val="000F1B17"/>
    <w:rsid w:val="000F72D6"/>
    <w:rsid w:val="00100039"/>
    <w:rsid w:val="0010672C"/>
    <w:rsid w:val="001067F5"/>
    <w:rsid w:val="001126A9"/>
    <w:rsid w:val="00112B21"/>
    <w:rsid w:val="00117BAE"/>
    <w:rsid w:val="0012158C"/>
    <w:rsid w:val="00123FB9"/>
    <w:rsid w:val="001243E2"/>
    <w:rsid w:val="00124542"/>
    <w:rsid w:val="001249FB"/>
    <w:rsid w:val="00125472"/>
    <w:rsid w:val="00125712"/>
    <w:rsid w:val="001314BB"/>
    <w:rsid w:val="001355B6"/>
    <w:rsid w:val="00137D9A"/>
    <w:rsid w:val="001510D5"/>
    <w:rsid w:val="00151F8C"/>
    <w:rsid w:val="00152D13"/>
    <w:rsid w:val="00153031"/>
    <w:rsid w:val="00156723"/>
    <w:rsid w:val="00160458"/>
    <w:rsid w:val="001652D9"/>
    <w:rsid w:val="00170988"/>
    <w:rsid w:val="00171F9A"/>
    <w:rsid w:val="001735CA"/>
    <w:rsid w:val="00174E61"/>
    <w:rsid w:val="0018006F"/>
    <w:rsid w:val="00182550"/>
    <w:rsid w:val="00185553"/>
    <w:rsid w:val="00186165"/>
    <w:rsid w:val="001863FC"/>
    <w:rsid w:val="00192043"/>
    <w:rsid w:val="001945DB"/>
    <w:rsid w:val="00195DA0"/>
    <w:rsid w:val="001A1E78"/>
    <w:rsid w:val="001A1FD2"/>
    <w:rsid w:val="001B2A7D"/>
    <w:rsid w:val="001B440A"/>
    <w:rsid w:val="001B5A0C"/>
    <w:rsid w:val="001B610A"/>
    <w:rsid w:val="001C32BD"/>
    <w:rsid w:val="001C4F15"/>
    <w:rsid w:val="001D4AE5"/>
    <w:rsid w:val="001D75EF"/>
    <w:rsid w:val="001E0020"/>
    <w:rsid w:val="001E0B27"/>
    <w:rsid w:val="001E1076"/>
    <w:rsid w:val="001E4161"/>
    <w:rsid w:val="001E417D"/>
    <w:rsid w:val="001E4B12"/>
    <w:rsid w:val="001F1B24"/>
    <w:rsid w:val="002000A2"/>
    <w:rsid w:val="00200711"/>
    <w:rsid w:val="0020189F"/>
    <w:rsid w:val="00202659"/>
    <w:rsid w:val="0020268B"/>
    <w:rsid w:val="00205F58"/>
    <w:rsid w:val="00210474"/>
    <w:rsid w:val="0021069C"/>
    <w:rsid w:val="00212889"/>
    <w:rsid w:val="00212B57"/>
    <w:rsid w:val="00214BFA"/>
    <w:rsid w:val="00222B10"/>
    <w:rsid w:val="00223090"/>
    <w:rsid w:val="00224F3C"/>
    <w:rsid w:val="00225C38"/>
    <w:rsid w:val="002262F7"/>
    <w:rsid w:val="00226AFF"/>
    <w:rsid w:val="00226D04"/>
    <w:rsid w:val="0022757B"/>
    <w:rsid w:val="00230BA0"/>
    <w:rsid w:val="00231651"/>
    <w:rsid w:val="00231AE0"/>
    <w:rsid w:val="002328EF"/>
    <w:rsid w:val="00233497"/>
    <w:rsid w:val="00233D55"/>
    <w:rsid w:val="00234C6B"/>
    <w:rsid w:val="00241E85"/>
    <w:rsid w:val="00242B48"/>
    <w:rsid w:val="00243556"/>
    <w:rsid w:val="002479B2"/>
    <w:rsid w:val="00247CFA"/>
    <w:rsid w:val="0025101C"/>
    <w:rsid w:val="00251059"/>
    <w:rsid w:val="0025326B"/>
    <w:rsid w:val="00253783"/>
    <w:rsid w:val="00256551"/>
    <w:rsid w:val="00256F3F"/>
    <w:rsid w:val="00257277"/>
    <w:rsid w:val="002600A1"/>
    <w:rsid w:val="00260AF4"/>
    <w:rsid w:val="00261403"/>
    <w:rsid w:val="00270693"/>
    <w:rsid w:val="00271C8A"/>
    <w:rsid w:val="00273E43"/>
    <w:rsid w:val="002758B2"/>
    <w:rsid w:val="00277596"/>
    <w:rsid w:val="0028070D"/>
    <w:rsid w:val="00282A09"/>
    <w:rsid w:val="00284C47"/>
    <w:rsid w:val="00285C4F"/>
    <w:rsid w:val="00286276"/>
    <w:rsid w:val="00290A7E"/>
    <w:rsid w:val="002911C2"/>
    <w:rsid w:val="002945BC"/>
    <w:rsid w:val="002A264B"/>
    <w:rsid w:val="002A26D8"/>
    <w:rsid w:val="002A45B9"/>
    <w:rsid w:val="002A4C2B"/>
    <w:rsid w:val="002A6761"/>
    <w:rsid w:val="002A7D20"/>
    <w:rsid w:val="002A7E94"/>
    <w:rsid w:val="002B0966"/>
    <w:rsid w:val="002B2A4B"/>
    <w:rsid w:val="002B461F"/>
    <w:rsid w:val="002B5053"/>
    <w:rsid w:val="002B57BD"/>
    <w:rsid w:val="002B7299"/>
    <w:rsid w:val="002B7FAB"/>
    <w:rsid w:val="002C1DA4"/>
    <w:rsid w:val="002C4AB5"/>
    <w:rsid w:val="002D0C73"/>
    <w:rsid w:val="002D1B70"/>
    <w:rsid w:val="002D1F5C"/>
    <w:rsid w:val="002D5545"/>
    <w:rsid w:val="002E0090"/>
    <w:rsid w:val="002E188F"/>
    <w:rsid w:val="002E1F19"/>
    <w:rsid w:val="002E2663"/>
    <w:rsid w:val="002E3314"/>
    <w:rsid w:val="002E48D0"/>
    <w:rsid w:val="002E59FB"/>
    <w:rsid w:val="002F1AAD"/>
    <w:rsid w:val="002F54A6"/>
    <w:rsid w:val="002F55D9"/>
    <w:rsid w:val="002F5B29"/>
    <w:rsid w:val="00300206"/>
    <w:rsid w:val="00303448"/>
    <w:rsid w:val="00306EE4"/>
    <w:rsid w:val="00311D5D"/>
    <w:rsid w:val="00320C3D"/>
    <w:rsid w:val="003214E8"/>
    <w:rsid w:val="0032322C"/>
    <w:rsid w:val="00327347"/>
    <w:rsid w:val="003275C1"/>
    <w:rsid w:val="003330E6"/>
    <w:rsid w:val="00334F0E"/>
    <w:rsid w:val="00335983"/>
    <w:rsid w:val="003361A6"/>
    <w:rsid w:val="00337592"/>
    <w:rsid w:val="003406ED"/>
    <w:rsid w:val="00340A7F"/>
    <w:rsid w:val="003438CE"/>
    <w:rsid w:val="00343B28"/>
    <w:rsid w:val="00344E10"/>
    <w:rsid w:val="00345351"/>
    <w:rsid w:val="00346D64"/>
    <w:rsid w:val="003515E6"/>
    <w:rsid w:val="0035513B"/>
    <w:rsid w:val="003552DB"/>
    <w:rsid w:val="00362E08"/>
    <w:rsid w:val="00364532"/>
    <w:rsid w:val="00365F6A"/>
    <w:rsid w:val="00366A3B"/>
    <w:rsid w:val="00372D5F"/>
    <w:rsid w:val="00372DC8"/>
    <w:rsid w:val="0037556C"/>
    <w:rsid w:val="003812C2"/>
    <w:rsid w:val="00382984"/>
    <w:rsid w:val="00382B02"/>
    <w:rsid w:val="00382B0C"/>
    <w:rsid w:val="00385C2B"/>
    <w:rsid w:val="003864B1"/>
    <w:rsid w:val="00391DC5"/>
    <w:rsid w:val="0039514A"/>
    <w:rsid w:val="003A0128"/>
    <w:rsid w:val="003A0390"/>
    <w:rsid w:val="003A6498"/>
    <w:rsid w:val="003B0E70"/>
    <w:rsid w:val="003B3279"/>
    <w:rsid w:val="003B496B"/>
    <w:rsid w:val="003B4F9F"/>
    <w:rsid w:val="003C5763"/>
    <w:rsid w:val="003D469C"/>
    <w:rsid w:val="003E2D16"/>
    <w:rsid w:val="003E2E45"/>
    <w:rsid w:val="003E70E8"/>
    <w:rsid w:val="003F03C1"/>
    <w:rsid w:val="003F1127"/>
    <w:rsid w:val="003F14EC"/>
    <w:rsid w:val="003F1FFE"/>
    <w:rsid w:val="003F441A"/>
    <w:rsid w:val="003F4D27"/>
    <w:rsid w:val="003F6AAB"/>
    <w:rsid w:val="004012E1"/>
    <w:rsid w:val="00411487"/>
    <w:rsid w:val="00414302"/>
    <w:rsid w:val="00415348"/>
    <w:rsid w:val="00416218"/>
    <w:rsid w:val="004163C7"/>
    <w:rsid w:val="004165A8"/>
    <w:rsid w:val="00417B25"/>
    <w:rsid w:val="00422B87"/>
    <w:rsid w:val="00424159"/>
    <w:rsid w:val="0042554E"/>
    <w:rsid w:val="00425CA9"/>
    <w:rsid w:val="00425D01"/>
    <w:rsid w:val="0042673C"/>
    <w:rsid w:val="00426C3E"/>
    <w:rsid w:val="0043632C"/>
    <w:rsid w:val="004370EB"/>
    <w:rsid w:val="0044101A"/>
    <w:rsid w:val="0044248A"/>
    <w:rsid w:val="00442EB8"/>
    <w:rsid w:val="00444EAE"/>
    <w:rsid w:val="0044520B"/>
    <w:rsid w:val="0044597B"/>
    <w:rsid w:val="00446F95"/>
    <w:rsid w:val="00447C55"/>
    <w:rsid w:val="004504A8"/>
    <w:rsid w:val="00450CF8"/>
    <w:rsid w:val="0045159C"/>
    <w:rsid w:val="004519F1"/>
    <w:rsid w:val="00452092"/>
    <w:rsid w:val="00460970"/>
    <w:rsid w:val="00460A33"/>
    <w:rsid w:val="0046297F"/>
    <w:rsid w:val="00465376"/>
    <w:rsid w:val="00465EC4"/>
    <w:rsid w:val="004668C7"/>
    <w:rsid w:val="004670A3"/>
    <w:rsid w:val="00471E62"/>
    <w:rsid w:val="004730AE"/>
    <w:rsid w:val="00474FEA"/>
    <w:rsid w:val="00480DCC"/>
    <w:rsid w:val="00486ABA"/>
    <w:rsid w:val="00491D9E"/>
    <w:rsid w:val="0049385B"/>
    <w:rsid w:val="00496F58"/>
    <w:rsid w:val="0049704E"/>
    <w:rsid w:val="004A04B2"/>
    <w:rsid w:val="004A3CE2"/>
    <w:rsid w:val="004A55D2"/>
    <w:rsid w:val="004A70F0"/>
    <w:rsid w:val="004B00A2"/>
    <w:rsid w:val="004B15AA"/>
    <w:rsid w:val="004B1F2F"/>
    <w:rsid w:val="004B227F"/>
    <w:rsid w:val="004B4481"/>
    <w:rsid w:val="004B629A"/>
    <w:rsid w:val="004B799C"/>
    <w:rsid w:val="004C0336"/>
    <w:rsid w:val="004C33C3"/>
    <w:rsid w:val="004C3A43"/>
    <w:rsid w:val="004C4E61"/>
    <w:rsid w:val="004D06DF"/>
    <w:rsid w:val="004D0D1D"/>
    <w:rsid w:val="004D26C0"/>
    <w:rsid w:val="004D3A54"/>
    <w:rsid w:val="004D7234"/>
    <w:rsid w:val="004E383A"/>
    <w:rsid w:val="004E625A"/>
    <w:rsid w:val="004E7BB3"/>
    <w:rsid w:val="004F2422"/>
    <w:rsid w:val="004F762E"/>
    <w:rsid w:val="00513CC5"/>
    <w:rsid w:val="00514642"/>
    <w:rsid w:val="0051722E"/>
    <w:rsid w:val="005209AA"/>
    <w:rsid w:val="00521F38"/>
    <w:rsid w:val="00524BFA"/>
    <w:rsid w:val="0052796B"/>
    <w:rsid w:val="005346FB"/>
    <w:rsid w:val="005351A9"/>
    <w:rsid w:val="00541CA5"/>
    <w:rsid w:val="0054495F"/>
    <w:rsid w:val="00547BAE"/>
    <w:rsid w:val="00547E0B"/>
    <w:rsid w:val="00550D1F"/>
    <w:rsid w:val="0055229D"/>
    <w:rsid w:val="005538FF"/>
    <w:rsid w:val="005571FF"/>
    <w:rsid w:val="005602C7"/>
    <w:rsid w:val="005621BE"/>
    <w:rsid w:val="00563091"/>
    <w:rsid w:val="005649DE"/>
    <w:rsid w:val="00567419"/>
    <w:rsid w:val="005676FF"/>
    <w:rsid w:val="005751D8"/>
    <w:rsid w:val="005772B4"/>
    <w:rsid w:val="005806F4"/>
    <w:rsid w:val="00580EB3"/>
    <w:rsid w:val="00581F72"/>
    <w:rsid w:val="00585455"/>
    <w:rsid w:val="0058579F"/>
    <w:rsid w:val="00590500"/>
    <w:rsid w:val="005972E1"/>
    <w:rsid w:val="005A273D"/>
    <w:rsid w:val="005A463E"/>
    <w:rsid w:val="005A7EFB"/>
    <w:rsid w:val="005B1B2A"/>
    <w:rsid w:val="005B40D1"/>
    <w:rsid w:val="005B44E9"/>
    <w:rsid w:val="005B59C8"/>
    <w:rsid w:val="005B6342"/>
    <w:rsid w:val="005B6AF8"/>
    <w:rsid w:val="005B709C"/>
    <w:rsid w:val="005C0EB1"/>
    <w:rsid w:val="005C357D"/>
    <w:rsid w:val="005C39A5"/>
    <w:rsid w:val="005C3D62"/>
    <w:rsid w:val="005C4311"/>
    <w:rsid w:val="005C44D8"/>
    <w:rsid w:val="005C4733"/>
    <w:rsid w:val="005C535C"/>
    <w:rsid w:val="005C60F6"/>
    <w:rsid w:val="005D25E0"/>
    <w:rsid w:val="005D41E7"/>
    <w:rsid w:val="005D4E78"/>
    <w:rsid w:val="005D7E24"/>
    <w:rsid w:val="005E082E"/>
    <w:rsid w:val="005E3AB3"/>
    <w:rsid w:val="005E551D"/>
    <w:rsid w:val="005E571C"/>
    <w:rsid w:val="005E7DE6"/>
    <w:rsid w:val="005F199F"/>
    <w:rsid w:val="005F2D8B"/>
    <w:rsid w:val="005F38DF"/>
    <w:rsid w:val="005F3C2A"/>
    <w:rsid w:val="005F41C8"/>
    <w:rsid w:val="005F510E"/>
    <w:rsid w:val="005F5F07"/>
    <w:rsid w:val="0060051E"/>
    <w:rsid w:val="00601962"/>
    <w:rsid w:val="00605710"/>
    <w:rsid w:val="00607211"/>
    <w:rsid w:val="0061174D"/>
    <w:rsid w:val="00614203"/>
    <w:rsid w:val="00614D63"/>
    <w:rsid w:val="00617DAE"/>
    <w:rsid w:val="00622422"/>
    <w:rsid w:val="00623B6F"/>
    <w:rsid w:val="006242E9"/>
    <w:rsid w:val="0062529A"/>
    <w:rsid w:val="006266D6"/>
    <w:rsid w:val="00627613"/>
    <w:rsid w:val="00631F5B"/>
    <w:rsid w:val="00632B5B"/>
    <w:rsid w:val="0063388E"/>
    <w:rsid w:val="00634B81"/>
    <w:rsid w:val="00634C8D"/>
    <w:rsid w:val="0064032D"/>
    <w:rsid w:val="00642015"/>
    <w:rsid w:val="00642E8E"/>
    <w:rsid w:val="006439EC"/>
    <w:rsid w:val="0064493E"/>
    <w:rsid w:val="00645D91"/>
    <w:rsid w:val="00647518"/>
    <w:rsid w:val="00647D64"/>
    <w:rsid w:val="00654138"/>
    <w:rsid w:val="00654349"/>
    <w:rsid w:val="00654F4D"/>
    <w:rsid w:val="00661FCD"/>
    <w:rsid w:val="00665035"/>
    <w:rsid w:val="006703E5"/>
    <w:rsid w:val="00670EA4"/>
    <w:rsid w:val="00681A47"/>
    <w:rsid w:val="0068251D"/>
    <w:rsid w:val="00685A51"/>
    <w:rsid w:val="00686B75"/>
    <w:rsid w:val="006871BB"/>
    <w:rsid w:val="006976EC"/>
    <w:rsid w:val="006A0B7B"/>
    <w:rsid w:val="006A0D47"/>
    <w:rsid w:val="006A28EC"/>
    <w:rsid w:val="006A6706"/>
    <w:rsid w:val="006B004D"/>
    <w:rsid w:val="006B12B4"/>
    <w:rsid w:val="006B4D52"/>
    <w:rsid w:val="006C00BF"/>
    <w:rsid w:val="006C024B"/>
    <w:rsid w:val="006C04F4"/>
    <w:rsid w:val="006C1ACC"/>
    <w:rsid w:val="006C2644"/>
    <w:rsid w:val="006C46C9"/>
    <w:rsid w:val="006C7042"/>
    <w:rsid w:val="006D24BA"/>
    <w:rsid w:val="006D664B"/>
    <w:rsid w:val="006D679B"/>
    <w:rsid w:val="006D6FE0"/>
    <w:rsid w:val="006E3315"/>
    <w:rsid w:val="006E768F"/>
    <w:rsid w:val="006F129F"/>
    <w:rsid w:val="006F1D7E"/>
    <w:rsid w:val="006F397A"/>
    <w:rsid w:val="0070348A"/>
    <w:rsid w:val="00704B16"/>
    <w:rsid w:val="007055FB"/>
    <w:rsid w:val="00714810"/>
    <w:rsid w:val="007153CC"/>
    <w:rsid w:val="0071777B"/>
    <w:rsid w:val="00717804"/>
    <w:rsid w:val="007217B6"/>
    <w:rsid w:val="007217D8"/>
    <w:rsid w:val="007268D5"/>
    <w:rsid w:val="00734460"/>
    <w:rsid w:val="007352EB"/>
    <w:rsid w:val="0073531C"/>
    <w:rsid w:val="00735459"/>
    <w:rsid w:val="007374B8"/>
    <w:rsid w:val="0074081B"/>
    <w:rsid w:val="007429CF"/>
    <w:rsid w:val="0074384A"/>
    <w:rsid w:val="007457D3"/>
    <w:rsid w:val="0075157B"/>
    <w:rsid w:val="00753DD7"/>
    <w:rsid w:val="0075586E"/>
    <w:rsid w:val="0075650F"/>
    <w:rsid w:val="007664FF"/>
    <w:rsid w:val="00767139"/>
    <w:rsid w:val="00767E97"/>
    <w:rsid w:val="007705C3"/>
    <w:rsid w:val="007712F0"/>
    <w:rsid w:val="00772FFC"/>
    <w:rsid w:val="007750E6"/>
    <w:rsid w:val="00776299"/>
    <w:rsid w:val="00776EE4"/>
    <w:rsid w:val="007773F8"/>
    <w:rsid w:val="00781884"/>
    <w:rsid w:val="007830DF"/>
    <w:rsid w:val="00785C0C"/>
    <w:rsid w:val="00794F7B"/>
    <w:rsid w:val="00796E67"/>
    <w:rsid w:val="007A027D"/>
    <w:rsid w:val="007A0A6B"/>
    <w:rsid w:val="007B12BA"/>
    <w:rsid w:val="007B2528"/>
    <w:rsid w:val="007B48FC"/>
    <w:rsid w:val="007C4DEF"/>
    <w:rsid w:val="007C7615"/>
    <w:rsid w:val="007D0535"/>
    <w:rsid w:val="007D1A76"/>
    <w:rsid w:val="007D2912"/>
    <w:rsid w:val="007D4294"/>
    <w:rsid w:val="007D4C1B"/>
    <w:rsid w:val="007D5DF8"/>
    <w:rsid w:val="007D60A4"/>
    <w:rsid w:val="007D6677"/>
    <w:rsid w:val="007E0BB5"/>
    <w:rsid w:val="007E26F1"/>
    <w:rsid w:val="007E3221"/>
    <w:rsid w:val="007E488F"/>
    <w:rsid w:val="007E567F"/>
    <w:rsid w:val="007E5969"/>
    <w:rsid w:val="007E62FB"/>
    <w:rsid w:val="007F06FE"/>
    <w:rsid w:val="007F0F22"/>
    <w:rsid w:val="007F281E"/>
    <w:rsid w:val="007F410F"/>
    <w:rsid w:val="007F7C78"/>
    <w:rsid w:val="00800B4B"/>
    <w:rsid w:val="008019E4"/>
    <w:rsid w:val="008027D0"/>
    <w:rsid w:val="00804827"/>
    <w:rsid w:val="008062F7"/>
    <w:rsid w:val="00806495"/>
    <w:rsid w:val="00810B6F"/>
    <w:rsid w:val="0081385F"/>
    <w:rsid w:val="00815CEF"/>
    <w:rsid w:val="00817328"/>
    <w:rsid w:val="0082054C"/>
    <w:rsid w:val="0082205E"/>
    <w:rsid w:val="00826B9C"/>
    <w:rsid w:val="00827FB6"/>
    <w:rsid w:val="008301C9"/>
    <w:rsid w:val="00831B25"/>
    <w:rsid w:val="0083331F"/>
    <w:rsid w:val="0083487C"/>
    <w:rsid w:val="00840631"/>
    <w:rsid w:val="00842CC3"/>
    <w:rsid w:val="00843D4B"/>
    <w:rsid w:val="0084614C"/>
    <w:rsid w:val="00846D32"/>
    <w:rsid w:val="00846E9D"/>
    <w:rsid w:val="008475B2"/>
    <w:rsid w:val="00847BE1"/>
    <w:rsid w:val="0085355D"/>
    <w:rsid w:val="00853EA9"/>
    <w:rsid w:val="008542FF"/>
    <w:rsid w:val="0085500C"/>
    <w:rsid w:val="00857E2F"/>
    <w:rsid w:val="00857F81"/>
    <w:rsid w:val="00860CEE"/>
    <w:rsid w:val="008613A7"/>
    <w:rsid w:val="00865833"/>
    <w:rsid w:val="00865B51"/>
    <w:rsid w:val="0086718D"/>
    <w:rsid w:val="00870FEE"/>
    <w:rsid w:val="00871D13"/>
    <w:rsid w:val="008727AD"/>
    <w:rsid w:val="008758B0"/>
    <w:rsid w:val="00877803"/>
    <w:rsid w:val="00877E6A"/>
    <w:rsid w:val="00880EE4"/>
    <w:rsid w:val="008859D5"/>
    <w:rsid w:val="00886B8A"/>
    <w:rsid w:val="00887632"/>
    <w:rsid w:val="00891FDA"/>
    <w:rsid w:val="008927B2"/>
    <w:rsid w:val="008930AF"/>
    <w:rsid w:val="008966B8"/>
    <w:rsid w:val="00897F45"/>
    <w:rsid w:val="008A1F1F"/>
    <w:rsid w:val="008A46A0"/>
    <w:rsid w:val="008A4B5D"/>
    <w:rsid w:val="008B305E"/>
    <w:rsid w:val="008B6928"/>
    <w:rsid w:val="008C11BC"/>
    <w:rsid w:val="008C1719"/>
    <w:rsid w:val="008C1AC7"/>
    <w:rsid w:val="008C32C3"/>
    <w:rsid w:val="008C3B09"/>
    <w:rsid w:val="008D37DD"/>
    <w:rsid w:val="008D5315"/>
    <w:rsid w:val="008D77C7"/>
    <w:rsid w:val="008D79B8"/>
    <w:rsid w:val="008E0BA4"/>
    <w:rsid w:val="008E10B7"/>
    <w:rsid w:val="008E262B"/>
    <w:rsid w:val="008E3088"/>
    <w:rsid w:val="008E4E1A"/>
    <w:rsid w:val="008E5234"/>
    <w:rsid w:val="008E59A1"/>
    <w:rsid w:val="00900980"/>
    <w:rsid w:val="00901087"/>
    <w:rsid w:val="00903C3F"/>
    <w:rsid w:val="00905340"/>
    <w:rsid w:val="009105EE"/>
    <w:rsid w:val="0091413C"/>
    <w:rsid w:val="009213AF"/>
    <w:rsid w:val="00921483"/>
    <w:rsid w:val="0092447B"/>
    <w:rsid w:val="009306C3"/>
    <w:rsid w:val="00931A9E"/>
    <w:rsid w:val="00935FD1"/>
    <w:rsid w:val="00936D8D"/>
    <w:rsid w:val="00937495"/>
    <w:rsid w:val="0094206A"/>
    <w:rsid w:val="00946165"/>
    <w:rsid w:val="00946B2A"/>
    <w:rsid w:val="009532BC"/>
    <w:rsid w:val="009549FC"/>
    <w:rsid w:val="00956E32"/>
    <w:rsid w:val="00960A38"/>
    <w:rsid w:val="0096168E"/>
    <w:rsid w:val="00964B71"/>
    <w:rsid w:val="00966640"/>
    <w:rsid w:val="00966A31"/>
    <w:rsid w:val="0096700F"/>
    <w:rsid w:val="00967D54"/>
    <w:rsid w:val="00973F88"/>
    <w:rsid w:val="009753CC"/>
    <w:rsid w:val="009771E8"/>
    <w:rsid w:val="009801EB"/>
    <w:rsid w:val="00982777"/>
    <w:rsid w:val="0098550F"/>
    <w:rsid w:val="00987385"/>
    <w:rsid w:val="00991043"/>
    <w:rsid w:val="00991CB9"/>
    <w:rsid w:val="00992A56"/>
    <w:rsid w:val="009A156F"/>
    <w:rsid w:val="009A691A"/>
    <w:rsid w:val="009A7022"/>
    <w:rsid w:val="009A719D"/>
    <w:rsid w:val="009A7BA4"/>
    <w:rsid w:val="009B13D3"/>
    <w:rsid w:val="009B198F"/>
    <w:rsid w:val="009B31BD"/>
    <w:rsid w:val="009B4B41"/>
    <w:rsid w:val="009B6EDF"/>
    <w:rsid w:val="009C05E1"/>
    <w:rsid w:val="009C1520"/>
    <w:rsid w:val="009C3B47"/>
    <w:rsid w:val="009C4FE7"/>
    <w:rsid w:val="009D10FB"/>
    <w:rsid w:val="009D1D7C"/>
    <w:rsid w:val="009D2937"/>
    <w:rsid w:val="009D29AB"/>
    <w:rsid w:val="009D3187"/>
    <w:rsid w:val="009D57A8"/>
    <w:rsid w:val="009E3DBE"/>
    <w:rsid w:val="009E4282"/>
    <w:rsid w:val="009E58B5"/>
    <w:rsid w:val="009E6B42"/>
    <w:rsid w:val="009F3BA2"/>
    <w:rsid w:val="009F7061"/>
    <w:rsid w:val="00A02586"/>
    <w:rsid w:val="00A027FE"/>
    <w:rsid w:val="00A02B54"/>
    <w:rsid w:val="00A058E8"/>
    <w:rsid w:val="00A10E1A"/>
    <w:rsid w:val="00A133CF"/>
    <w:rsid w:val="00A143F8"/>
    <w:rsid w:val="00A15ABE"/>
    <w:rsid w:val="00A175F5"/>
    <w:rsid w:val="00A200C2"/>
    <w:rsid w:val="00A21392"/>
    <w:rsid w:val="00A22575"/>
    <w:rsid w:val="00A25621"/>
    <w:rsid w:val="00A260ED"/>
    <w:rsid w:val="00A31BAF"/>
    <w:rsid w:val="00A33334"/>
    <w:rsid w:val="00A33952"/>
    <w:rsid w:val="00A34871"/>
    <w:rsid w:val="00A357C3"/>
    <w:rsid w:val="00A359EA"/>
    <w:rsid w:val="00A37B0D"/>
    <w:rsid w:val="00A40E7B"/>
    <w:rsid w:val="00A41C33"/>
    <w:rsid w:val="00A450EE"/>
    <w:rsid w:val="00A46991"/>
    <w:rsid w:val="00A5766B"/>
    <w:rsid w:val="00A57AFF"/>
    <w:rsid w:val="00A57BA2"/>
    <w:rsid w:val="00A62EB5"/>
    <w:rsid w:val="00A63F08"/>
    <w:rsid w:val="00A645BF"/>
    <w:rsid w:val="00A7214E"/>
    <w:rsid w:val="00A75F1B"/>
    <w:rsid w:val="00A7704E"/>
    <w:rsid w:val="00A7714A"/>
    <w:rsid w:val="00A82137"/>
    <w:rsid w:val="00A844C5"/>
    <w:rsid w:val="00A90347"/>
    <w:rsid w:val="00A913F7"/>
    <w:rsid w:val="00A93323"/>
    <w:rsid w:val="00A93BC7"/>
    <w:rsid w:val="00A93D5B"/>
    <w:rsid w:val="00A9725B"/>
    <w:rsid w:val="00A974E3"/>
    <w:rsid w:val="00AA0E87"/>
    <w:rsid w:val="00AA2B89"/>
    <w:rsid w:val="00AA725D"/>
    <w:rsid w:val="00AA7A04"/>
    <w:rsid w:val="00AB343B"/>
    <w:rsid w:val="00AC0B79"/>
    <w:rsid w:val="00AC1AC3"/>
    <w:rsid w:val="00AC7078"/>
    <w:rsid w:val="00AD014F"/>
    <w:rsid w:val="00AD12DE"/>
    <w:rsid w:val="00AD2B6D"/>
    <w:rsid w:val="00AD3765"/>
    <w:rsid w:val="00AE01A7"/>
    <w:rsid w:val="00AE0EFE"/>
    <w:rsid w:val="00AE12E9"/>
    <w:rsid w:val="00AE2007"/>
    <w:rsid w:val="00AE2A4C"/>
    <w:rsid w:val="00AE2B5C"/>
    <w:rsid w:val="00AE3DD2"/>
    <w:rsid w:val="00AE6356"/>
    <w:rsid w:val="00AE7736"/>
    <w:rsid w:val="00AF0A14"/>
    <w:rsid w:val="00AF7F15"/>
    <w:rsid w:val="00AF7FA8"/>
    <w:rsid w:val="00B01E42"/>
    <w:rsid w:val="00B0739F"/>
    <w:rsid w:val="00B10B71"/>
    <w:rsid w:val="00B121EF"/>
    <w:rsid w:val="00B126D8"/>
    <w:rsid w:val="00B1468C"/>
    <w:rsid w:val="00B174C9"/>
    <w:rsid w:val="00B175D7"/>
    <w:rsid w:val="00B22804"/>
    <w:rsid w:val="00B22FB2"/>
    <w:rsid w:val="00B23065"/>
    <w:rsid w:val="00B2405C"/>
    <w:rsid w:val="00B247D5"/>
    <w:rsid w:val="00B2497F"/>
    <w:rsid w:val="00B24FE6"/>
    <w:rsid w:val="00B250D4"/>
    <w:rsid w:val="00B3448E"/>
    <w:rsid w:val="00B34FA5"/>
    <w:rsid w:val="00B34FAE"/>
    <w:rsid w:val="00B44305"/>
    <w:rsid w:val="00B46B72"/>
    <w:rsid w:val="00B5163D"/>
    <w:rsid w:val="00B522F7"/>
    <w:rsid w:val="00B54ABC"/>
    <w:rsid w:val="00B55194"/>
    <w:rsid w:val="00B6028F"/>
    <w:rsid w:val="00B61493"/>
    <w:rsid w:val="00B640D1"/>
    <w:rsid w:val="00B64EF1"/>
    <w:rsid w:val="00B659B2"/>
    <w:rsid w:val="00B67C9E"/>
    <w:rsid w:val="00B72D07"/>
    <w:rsid w:val="00B744AE"/>
    <w:rsid w:val="00B75CC9"/>
    <w:rsid w:val="00B76A89"/>
    <w:rsid w:val="00B80E77"/>
    <w:rsid w:val="00B821A4"/>
    <w:rsid w:val="00B8394C"/>
    <w:rsid w:val="00B848CC"/>
    <w:rsid w:val="00B861EF"/>
    <w:rsid w:val="00B870AD"/>
    <w:rsid w:val="00B96F54"/>
    <w:rsid w:val="00BA2B1D"/>
    <w:rsid w:val="00BA4230"/>
    <w:rsid w:val="00BB0249"/>
    <w:rsid w:val="00BB6B80"/>
    <w:rsid w:val="00BC2A3D"/>
    <w:rsid w:val="00BC5005"/>
    <w:rsid w:val="00BC5F84"/>
    <w:rsid w:val="00BD35A4"/>
    <w:rsid w:val="00BD4C0B"/>
    <w:rsid w:val="00BD7157"/>
    <w:rsid w:val="00BE289F"/>
    <w:rsid w:val="00BE3819"/>
    <w:rsid w:val="00BE4493"/>
    <w:rsid w:val="00BE4685"/>
    <w:rsid w:val="00BE6772"/>
    <w:rsid w:val="00BE7768"/>
    <w:rsid w:val="00BE79E4"/>
    <w:rsid w:val="00BE7CB4"/>
    <w:rsid w:val="00BF1622"/>
    <w:rsid w:val="00BF3D9B"/>
    <w:rsid w:val="00BF4579"/>
    <w:rsid w:val="00BF5912"/>
    <w:rsid w:val="00BF75EB"/>
    <w:rsid w:val="00C00FEC"/>
    <w:rsid w:val="00C034BD"/>
    <w:rsid w:val="00C03BE2"/>
    <w:rsid w:val="00C22AE4"/>
    <w:rsid w:val="00C24FF0"/>
    <w:rsid w:val="00C258CC"/>
    <w:rsid w:val="00C27FBF"/>
    <w:rsid w:val="00C3460B"/>
    <w:rsid w:val="00C347EA"/>
    <w:rsid w:val="00C3761E"/>
    <w:rsid w:val="00C37E18"/>
    <w:rsid w:val="00C4120D"/>
    <w:rsid w:val="00C41FA2"/>
    <w:rsid w:val="00C42294"/>
    <w:rsid w:val="00C42316"/>
    <w:rsid w:val="00C45E1C"/>
    <w:rsid w:val="00C468D2"/>
    <w:rsid w:val="00C476B2"/>
    <w:rsid w:val="00C47B63"/>
    <w:rsid w:val="00C5170F"/>
    <w:rsid w:val="00C539A2"/>
    <w:rsid w:val="00C55A28"/>
    <w:rsid w:val="00C565A3"/>
    <w:rsid w:val="00C57C62"/>
    <w:rsid w:val="00C60C31"/>
    <w:rsid w:val="00C627DE"/>
    <w:rsid w:val="00C6281B"/>
    <w:rsid w:val="00C64259"/>
    <w:rsid w:val="00C66948"/>
    <w:rsid w:val="00C70B61"/>
    <w:rsid w:val="00C74C01"/>
    <w:rsid w:val="00C777B7"/>
    <w:rsid w:val="00C8030A"/>
    <w:rsid w:val="00C820B8"/>
    <w:rsid w:val="00C82C28"/>
    <w:rsid w:val="00C85F30"/>
    <w:rsid w:val="00C861FE"/>
    <w:rsid w:val="00C87B81"/>
    <w:rsid w:val="00C9287B"/>
    <w:rsid w:val="00C9307C"/>
    <w:rsid w:val="00C94F67"/>
    <w:rsid w:val="00C956FC"/>
    <w:rsid w:val="00C96E02"/>
    <w:rsid w:val="00CA26D0"/>
    <w:rsid w:val="00CB0510"/>
    <w:rsid w:val="00CB2CBB"/>
    <w:rsid w:val="00CB4B4D"/>
    <w:rsid w:val="00CB5163"/>
    <w:rsid w:val="00CC1DDB"/>
    <w:rsid w:val="00CC27BE"/>
    <w:rsid w:val="00CC30A2"/>
    <w:rsid w:val="00CC418D"/>
    <w:rsid w:val="00CD5850"/>
    <w:rsid w:val="00CD692F"/>
    <w:rsid w:val="00CD70AD"/>
    <w:rsid w:val="00CE0BDF"/>
    <w:rsid w:val="00CE1C38"/>
    <w:rsid w:val="00CE1CB2"/>
    <w:rsid w:val="00CF2BAB"/>
    <w:rsid w:val="00CF4C25"/>
    <w:rsid w:val="00CF56D9"/>
    <w:rsid w:val="00CF573E"/>
    <w:rsid w:val="00D00296"/>
    <w:rsid w:val="00D00D05"/>
    <w:rsid w:val="00D05650"/>
    <w:rsid w:val="00D07A18"/>
    <w:rsid w:val="00D11319"/>
    <w:rsid w:val="00D122E3"/>
    <w:rsid w:val="00D24753"/>
    <w:rsid w:val="00D258E0"/>
    <w:rsid w:val="00D33540"/>
    <w:rsid w:val="00D34057"/>
    <w:rsid w:val="00D421FC"/>
    <w:rsid w:val="00D427E0"/>
    <w:rsid w:val="00D43DE1"/>
    <w:rsid w:val="00D457BB"/>
    <w:rsid w:val="00D45945"/>
    <w:rsid w:val="00D45F17"/>
    <w:rsid w:val="00D5663B"/>
    <w:rsid w:val="00D56B50"/>
    <w:rsid w:val="00D574A6"/>
    <w:rsid w:val="00D574AD"/>
    <w:rsid w:val="00D60874"/>
    <w:rsid w:val="00D60BFA"/>
    <w:rsid w:val="00D62AB9"/>
    <w:rsid w:val="00D64C8A"/>
    <w:rsid w:val="00D65A2F"/>
    <w:rsid w:val="00D65DF8"/>
    <w:rsid w:val="00D676C2"/>
    <w:rsid w:val="00D6779E"/>
    <w:rsid w:val="00D71205"/>
    <w:rsid w:val="00D72013"/>
    <w:rsid w:val="00D77ADA"/>
    <w:rsid w:val="00D830F7"/>
    <w:rsid w:val="00D83285"/>
    <w:rsid w:val="00D84D81"/>
    <w:rsid w:val="00D86708"/>
    <w:rsid w:val="00D9124A"/>
    <w:rsid w:val="00D9236F"/>
    <w:rsid w:val="00D96F28"/>
    <w:rsid w:val="00DA265B"/>
    <w:rsid w:val="00DA37C4"/>
    <w:rsid w:val="00DA55EE"/>
    <w:rsid w:val="00DA5E2B"/>
    <w:rsid w:val="00DA64C3"/>
    <w:rsid w:val="00DB1206"/>
    <w:rsid w:val="00DB15D9"/>
    <w:rsid w:val="00DB38E8"/>
    <w:rsid w:val="00DB45A7"/>
    <w:rsid w:val="00DB7C50"/>
    <w:rsid w:val="00DC2650"/>
    <w:rsid w:val="00DC6943"/>
    <w:rsid w:val="00DD0192"/>
    <w:rsid w:val="00DD1854"/>
    <w:rsid w:val="00DD35DC"/>
    <w:rsid w:val="00DD45D1"/>
    <w:rsid w:val="00DD7D40"/>
    <w:rsid w:val="00DE1B9D"/>
    <w:rsid w:val="00DE4632"/>
    <w:rsid w:val="00DF0502"/>
    <w:rsid w:val="00DF3B18"/>
    <w:rsid w:val="00DF4595"/>
    <w:rsid w:val="00DF6A01"/>
    <w:rsid w:val="00E00D93"/>
    <w:rsid w:val="00E02A25"/>
    <w:rsid w:val="00E05131"/>
    <w:rsid w:val="00E05E74"/>
    <w:rsid w:val="00E078CB"/>
    <w:rsid w:val="00E07C0E"/>
    <w:rsid w:val="00E07DE3"/>
    <w:rsid w:val="00E14DB9"/>
    <w:rsid w:val="00E205EF"/>
    <w:rsid w:val="00E23378"/>
    <w:rsid w:val="00E23D9C"/>
    <w:rsid w:val="00E256E8"/>
    <w:rsid w:val="00E2644A"/>
    <w:rsid w:val="00E30D3E"/>
    <w:rsid w:val="00E31968"/>
    <w:rsid w:val="00E3624D"/>
    <w:rsid w:val="00E37346"/>
    <w:rsid w:val="00E44EB4"/>
    <w:rsid w:val="00E45B1B"/>
    <w:rsid w:val="00E5019C"/>
    <w:rsid w:val="00E505FB"/>
    <w:rsid w:val="00E5648C"/>
    <w:rsid w:val="00E634AF"/>
    <w:rsid w:val="00E64ADE"/>
    <w:rsid w:val="00E66279"/>
    <w:rsid w:val="00E70915"/>
    <w:rsid w:val="00E71D70"/>
    <w:rsid w:val="00E752A9"/>
    <w:rsid w:val="00E76D30"/>
    <w:rsid w:val="00E801D0"/>
    <w:rsid w:val="00E80950"/>
    <w:rsid w:val="00E80ADA"/>
    <w:rsid w:val="00E84756"/>
    <w:rsid w:val="00E85707"/>
    <w:rsid w:val="00E87623"/>
    <w:rsid w:val="00E87E7F"/>
    <w:rsid w:val="00E90F8F"/>
    <w:rsid w:val="00E95098"/>
    <w:rsid w:val="00E9698D"/>
    <w:rsid w:val="00E96CB3"/>
    <w:rsid w:val="00E97C19"/>
    <w:rsid w:val="00EA1AF4"/>
    <w:rsid w:val="00EA1DC0"/>
    <w:rsid w:val="00EA578B"/>
    <w:rsid w:val="00EA6DF0"/>
    <w:rsid w:val="00EB58FE"/>
    <w:rsid w:val="00EC09A8"/>
    <w:rsid w:val="00EC51BE"/>
    <w:rsid w:val="00EC7AE3"/>
    <w:rsid w:val="00ED4E05"/>
    <w:rsid w:val="00ED59EB"/>
    <w:rsid w:val="00EE7372"/>
    <w:rsid w:val="00EF111D"/>
    <w:rsid w:val="00EF1813"/>
    <w:rsid w:val="00EF3541"/>
    <w:rsid w:val="00F01163"/>
    <w:rsid w:val="00F0304E"/>
    <w:rsid w:val="00F06AA7"/>
    <w:rsid w:val="00F07032"/>
    <w:rsid w:val="00F15796"/>
    <w:rsid w:val="00F17CD2"/>
    <w:rsid w:val="00F202D7"/>
    <w:rsid w:val="00F24035"/>
    <w:rsid w:val="00F2418B"/>
    <w:rsid w:val="00F248B9"/>
    <w:rsid w:val="00F25564"/>
    <w:rsid w:val="00F324A4"/>
    <w:rsid w:val="00F36389"/>
    <w:rsid w:val="00F4134A"/>
    <w:rsid w:val="00F44430"/>
    <w:rsid w:val="00F45D85"/>
    <w:rsid w:val="00F46E02"/>
    <w:rsid w:val="00F515F3"/>
    <w:rsid w:val="00F51E20"/>
    <w:rsid w:val="00F5376E"/>
    <w:rsid w:val="00F55C49"/>
    <w:rsid w:val="00F57E7E"/>
    <w:rsid w:val="00F60FD9"/>
    <w:rsid w:val="00F62E83"/>
    <w:rsid w:val="00F63818"/>
    <w:rsid w:val="00F65B65"/>
    <w:rsid w:val="00F700B2"/>
    <w:rsid w:val="00F745BA"/>
    <w:rsid w:val="00F74EA5"/>
    <w:rsid w:val="00F76B21"/>
    <w:rsid w:val="00F7756D"/>
    <w:rsid w:val="00F85786"/>
    <w:rsid w:val="00F87C6D"/>
    <w:rsid w:val="00F91808"/>
    <w:rsid w:val="00F948B7"/>
    <w:rsid w:val="00FA27A7"/>
    <w:rsid w:val="00FA29D2"/>
    <w:rsid w:val="00FA3218"/>
    <w:rsid w:val="00FB01D3"/>
    <w:rsid w:val="00FB02A8"/>
    <w:rsid w:val="00FB0CD5"/>
    <w:rsid w:val="00FB1F39"/>
    <w:rsid w:val="00FB4306"/>
    <w:rsid w:val="00FB4F63"/>
    <w:rsid w:val="00FB797B"/>
    <w:rsid w:val="00FC2B37"/>
    <w:rsid w:val="00FC2FD1"/>
    <w:rsid w:val="00FC3379"/>
    <w:rsid w:val="00FD40D4"/>
    <w:rsid w:val="00FD69AB"/>
    <w:rsid w:val="00FE48E6"/>
    <w:rsid w:val="00FE7872"/>
    <w:rsid w:val="00FF0509"/>
    <w:rsid w:val="00FF47EF"/>
    <w:rsid w:val="00FF6298"/>
    <w:rsid w:val="00FF64EA"/>
    <w:rsid w:val="00FF6FAC"/>
    <w:rsid w:val="00FF76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0C"/>
    <w:rPr>
      <w:rFonts w:ascii="Times New Roman" w:eastAsia="Times New Roman" w:hAnsi="Times New Roman"/>
      <w:sz w:val="20"/>
      <w:szCs w:val="20"/>
    </w:rPr>
  </w:style>
  <w:style w:type="paragraph" w:styleId="Heading1">
    <w:name w:val="heading 1"/>
    <w:basedOn w:val="Normal"/>
    <w:next w:val="Normal"/>
    <w:link w:val="Heading1Char"/>
    <w:uiPriority w:val="99"/>
    <w:qFormat/>
    <w:rsid w:val="00EA6DF0"/>
    <w:pPr>
      <w:widowControl w:val="0"/>
      <w:autoSpaceDE w:val="0"/>
      <w:autoSpaceDN w:val="0"/>
      <w:adjustRightInd w:val="0"/>
      <w:spacing w:before="108" w:after="108"/>
      <w:jc w:val="center"/>
      <w:outlineLvl w:val="0"/>
    </w:pPr>
    <w:rPr>
      <w:rFonts w:ascii="Arial" w:hAnsi="Arial" w:cs="Arial"/>
      <w:b/>
      <w:bCs/>
      <w:color w:val="000080"/>
    </w:rPr>
  </w:style>
  <w:style w:type="paragraph" w:styleId="Heading2">
    <w:name w:val="heading 2"/>
    <w:basedOn w:val="Normal"/>
    <w:next w:val="Normal"/>
    <w:link w:val="Heading2Char"/>
    <w:uiPriority w:val="99"/>
    <w:qFormat/>
    <w:locked/>
    <w:rsid w:val="00891FDA"/>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6DF0"/>
    <w:rPr>
      <w:rFonts w:ascii="Arial" w:hAnsi="Arial" w:cs="Arial"/>
      <w:b/>
      <w:bCs/>
      <w:color w:val="000080"/>
      <w:sz w:val="20"/>
      <w:szCs w:val="20"/>
      <w:lang w:eastAsia="ru-RU"/>
    </w:rPr>
  </w:style>
  <w:style w:type="character" w:customStyle="1" w:styleId="Heading2Char">
    <w:name w:val="Heading 2 Char"/>
    <w:basedOn w:val="DefaultParagraphFont"/>
    <w:link w:val="Heading2"/>
    <w:uiPriority w:val="99"/>
    <w:semiHidden/>
    <w:locked/>
    <w:rsid w:val="00C85F30"/>
    <w:rPr>
      <w:rFonts w:ascii="Cambria" w:hAnsi="Cambria" w:cs="Times New Roman"/>
      <w:b/>
      <w:bCs/>
      <w:i/>
      <w:iCs/>
      <w:sz w:val="28"/>
      <w:szCs w:val="28"/>
    </w:rPr>
  </w:style>
  <w:style w:type="paragraph" w:styleId="BodyText">
    <w:name w:val="Body Text"/>
    <w:aliases w:val="Знак Знак Знак,Знак Знак,Знак,Знак Знак Знак Знак Знак,Знак Знак Знак Знак1,Основной текст Знак1,Знак Знак Знак Знак Знак Знак Знак Знак,Зн"/>
    <w:basedOn w:val="Normal"/>
    <w:link w:val="BodyTextChar"/>
    <w:uiPriority w:val="99"/>
    <w:rsid w:val="00785C0C"/>
    <w:pPr>
      <w:jc w:val="center"/>
    </w:pPr>
    <w:rPr>
      <w:b/>
      <w:sz w:val="32"/>
    </w:rPr>
  </w:style>
  <w:style w:type="character" w:customStyle="1" w:styleId="BodyTextChar">
    <w:name w:val="Body Text Char"/>
    <w:aliases w:val="Знак Знак Знак Char,Знак Знак Char,Знак Char,Знак Знак Знак Знак Знак Char,Знак Знак Знак Знак1 Char,Основной текст Знак1 Char,Знак Знак Знак Знак Знак Знак Знак Знак Char,Зн Char"/>
    <w:basedOn w:val="DefaultParagraphFont"/>
    <w:link w:val="BodyText"/>
    <w:uiPriority w:val="99"/>
    <w:locked/>
    <w:rsid w:val="00785C0C"/>
    <w:rPr>
      <w:rFonts w:ascii="Times New Roman" w:hAnsi="Times New Roman" w:cs="Times New Roman"/>
      <w:b/>
      <w:sz w:val="20"/>
      <w:szCs w:val="20"/>
      <w:lang w:eastAsia="ru-RU"/>
    </w:rPr>
  </w:style>
  <w:style w:type="character" w:customStyle="1" w:styleId="a">
    <w:name w:val="Основной текст Знак"/>
    <w:basedOn w:val="DefaultParagraphFont"/>
    <w:link w:val="BodyText"/>
    <w:uiPriority w:val="99"/>
    <w:locked/>
    <w:rsid w:val="00785C0C"/>
    <w:rPr>
      <w:rFonts w:ascii="Times New Roman" w:hAnsi="Times New Roman" w:cs="Times New Roman"/>
      <w:sz w:val="20"/>
      <w:szCs w:val="20"/>
      <w:lang w:eastAsia="ru-RU"/>
    </w:rPr>
  </w:style>
  <w:style w:type="character" w:styleId="Hyperlink">
    <w:name w:val="Hyperlink"/>
    <w:basedOn w:val="DefaultParagraphFont"/>
    <w:uiPriority w:val="99"/>
    <w:rsid w:val="00EA6DF0"/>
    <w:rPr>
      <w:rFonts w:cs="Times New Roman"/>
      <w:color w:val="0000FF"/>
      <w:u w:val="single"/>
    </w:rPr>
  </w:style>
  <w:style w:type="paragraph" w:styleId="BalloonText">
    <w:name w:val="Balloon Text"/>
    <w:basedOn w:val="Normal"/>
    <w:link w:val="BalloonTextChar"/>
    <w:uiPriority w:val="99"/>
    <w:semiHidden/>
    <w:rsid w:val="00EA6D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DF0"/>
    <w:rPr>
      <w:rFonts w:ascii="Tahoma" w:hAnsi="Tahoma" w:cs="Tahoma"/>
      <w:sz w:val="16"/>
      <w:szCs w:val="16"/>
      <w:lang w:eastAsia="ru-RU"/>
    </w:rPr>
  </w:style>
  <w:style w:type="paragraph" w:styleId="BodyTextIndent">
    <w:name w:val="Body Text Indent"/>
    <w:basedOn w:val="Normal"/>
    <w:link w:val="BodyTextIndentChar"/>
    <w:uiPriority w:val="99"/>
    <w:rsid w:val="00EA6DF0"/>
    <w:pPr>
      <w:spacing w:after="120"/>
      <w:ind w:left="283"/>
    </w:pPr>
  </w:style>
  <w:style w:type="character" w:customStyle="1" w:styleId="BodyTextIndentChar">
    <w:name w:val="Body Text Indent Char"/>
    <w:basedOn w:val="DefaultParagraphFont"/>
    <w:link w:val="BodyTextIndent"/>
    <w:uiPriority w:val="99"/>
    <w:locked/>
    <w:rsid w:val="00EA6DF0"/>
    <w:rPr>
      <w:rFonts w:ascii="Times New Roman" w:hAnsi="Times New Roman" w:cs="Times New Roman"/>
      <w:sz w:val="20"/>
      <w:szCs w:val="20"/>
      <w:lang w:eastAsia="ru-RU"/>
    </w:rPr>
  </w:style>
  <w:style w:type="paragraph" w:customStyle="1" w:styleId="ConsPlusNormal">
    <w:name w:val="ConsPlusNormal"/>
    <w:uiPriority w:val="99"/>
    <w:rsid w:val="00EA6DF0"/>
    <w:pPr>
      <w:widowControl w:val="0"/>
      <w:autoSpaceDE w:val="0"/>
      <w:autoSpaceDN w:val="0"/>
      <w:adjustRightInd w:val="0"/>
      <w:ind w:firstLine="720"/>
    </w:pPr>
    <w:rPr>
      <w:rFonts w:ascii="Arial" w:eastAsia="Times New Roman" w:hAnsi="Arial" w:cs="Arial"/>
      <w:sz w:val="20"/>
      <w:szCs w:val="20"/>
    </w:rPr>
  </w:style>
  <w:style w:type="paragraph" w:customStyle="1" w:styleId="1">
    <w:name w:val="Знак1 Знак Знак Знак Знак Знак Знак"/>
    <w:basedOn w:val="Normal"/>
    <w:uiPriority w:val="99"/>
    <w:rsid w:val="00EA6DF0"/>
    <w:pPr>
      <w:spacing w:after="160" w:line="240" w:lineRule="exact"/>
    </w:pPr>
    <w:rPr>
      <w:rFonts w:ascii="Verdana" w:hAnsi="Verdana"/>
      <w:sz w:val="24"/>
      <w:szCs w:val="24"/>
      <w:lang w:val="en-US" w:eastAsia="en-US"/>
    </w:rPr>
  </w:style>
  <w:style w:type="table" w:styleId="TableGrid">
    <w:name w:val="Table Grid"/>
    <w:basedOn w:val="TableNormal"/>
    <w:uiPriority w:val="99"/>
    <w:rsid w:val="00EA6DF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F1D7E"/>
    <w:pPr>
      <w:ind w:left="720"/>
      <w:contextualSpacing/>
    </w:pPr>
  </w:style>
  <w:style w:type="paragraph" w:customStyle="1" w:styleId="wikip">
    <w:name w:val="wikip"/>
    <w:basedOn w:val="Normal"/>
    <w:uiPriority w:val="99"/>
    <w:rsid w:val="00125712"/>
    <w:pPr>
      <w:suppressAutoHyphens/>
      <w:spacing w:before="280" w:after="280"/>
      <w:jc w:val="both"/>
    </w:pPr>
    <w:rPr>
      <w:rFonts w:eastAsia="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BADF22FA456B9C58119CDA033CEBE1DB7AB48DEB5DC9EAEA60D1700B9FCDF3984275089D3C37E65F459AA71BCDE37DD9684B3D42450DC477DH" TargetMode="External"/><Relationship Id="rId13" Type="http://schemas.openxmlformats.org/officeDocument/2006/relationships/hyperlink" Target="http://uslugi.ivanovoobl.ru" TargetMode="External"/><Relationship Id="rId18" Type="http://schemas.openxmlformats.org/officeDocument/2006/relationships/hyperlink" Target="consultantplus://offline/ref=20A9F8CBA1E8E362B23ADF62AEC9E214F78DF2BE1AE20182372E66645DA29B58593CE1E1DB20C499418D8D9523101CB2DE88A36C4FD758F4r7y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E65EFBD7B04AEEB2D30D6CFBD0320A58DA1F8876E023FAF451C13BBB1DF4A0B44C41E083C48C209E4E4M" TargetMode="External"/><Relationship Id="rId12" Type="http://schemas.openxmlformats.org/officeDocument/2006/relationships/hyperlink" Target="consultantplus://offline/ref=3DAB7321B701090B1E75624F082E1034FAAB9609F5B8CA360677EB13C03E186678E5E006806ACAB23E549ABF356C2F783C67F7D424F9140EEBZ8M" TargetMode="External"/><Relationship Id="rId17" Type="http://schemas.openxmlformats.org/officeDocument/2006/relationships/hyperlink" Target="consultantplus://offline/ref=A029FAE8C7A668BD0BC9C5F0A519579347ACFEF8B5185591D47934E04EDA62BF238C159816299DDED05D41CAFCF86318CF40E66ADEC8EE1FI2wFF" TargetMode="External"/><Relationship Id="rId2" Type="http://schemas.openxmlformats.org/officeDocument/2006/relationships/styles" Target="styles.xml"/><Relationship Id="rId16" Type="http://schemas.openxmlformats.org/officeDocument/2006/relationships/hyperlink" Target="consultantplus://offline/ref=F11A80DC2F7292FDA3FAA284BCCA5E4D77FF4C110B819875B445FF263CD73BC3A9EA89FC8F1E5B45075F0740010B63F0326FB5256424CE0EzFq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6FCA50AA097E524BB1AE775DA203CA31B61D30967AAEBF477BE56F1483F46618E479A8623F929238239A336C3831038A90124906A4B2050Z9gCH" TargetMode="External"/><Relationship Id="rId11" Type="http://schemas.openxmlformats.org/officeDocument/2006/relationships/hyperlink" Target="consultantplus://offline/ref=3DAB7321B701090B1E75624F082E1034FAAB9609F5B8CA360677EB13C03E186678E5E006806ACBBB3B549ABF356C2F783C67F7D424F9140EEBZ8M" TargetMode="External"/><Relationship Id="rId5" Type="http://schemas.openxmlformats.org/officeDocument/2006/relationships/hyperlink" Target="consultantplus://offline/ref=A1BF0EFADB86AE90EA4D5B486F22AA155D1CF570F5F1FC78854502CED4E550C6A178B59F065C1345904003J5ZEG" TargetMode="External"/><Relationship Id="rId15" Type="http://schemas.openxmlformats.org/officeDocument/2006/relationships/hyperlink" Target="consultantplus://offline/ref=F11A80DC2F7292FDA3FAA284BCCA5E4D77FF4C110B819875B445FF263CD73BC3A9EA89FC8F1E5B44025F0740010B63F0326FB5256424CE0EzFqEG" TargetMode="External"/><Relationship Id="rId10" Type="http://schemas.openxmlformats.org/officeDocument/2006/relationships/hyperlink" Target="consultantplus://offline/ref=90ABADF22FA456B9C58119CDA033CEBE1DB7AB48DEB5DC9EAEA60D1700B9FCDF3984275089D3C27665F459AA71BCDE37DD9684B3D42450DC477DH" TargetMode="External"/><Relationship Id="rId19" Type="http://schemas.openxmlformats.org/officeDocument/2006/relationships/hyperlink" Target="consultantplus://offline/ref=20A9F8CBA1E8E362B23ADF62AEC9E214F78DF2BE1AE20182372E66645DA29B58593CE1E1DB20C499418D8D9523101CB2DE88A36C4FD758F4r7yBF" TargetMode="External"/><Relationship Id="rId4" Type="http://schemas.openxmlformats.org/officeDocument/2006/relationships/webSettings" Target="webSettings.xml"/><Relationship Id="rId9" Type="http://schemas.openxmlformats.org/officeDocument/2006/relationships/hyperlink" Target="consultantplus://offline/ref=90ABADF22FA456B9C58119CDA033CEBE1DB7AB48DEB5DC9EAEA60D1700B9FCDF3984275089D3C37064F459AA71BCDE37DD9684B3D42450DC477DH" TargetMode="External"/><Relationship Id="rId14" Type="http://schemas.openxmlformats.org/officeDocument/2006/relationships/hyperlink" Target="consultantplus://offline/ref=E68C0D40D83BBFEC59454F38A30E60C0B80ED1FF5EE589305E2BA686307D26B285B244A37DE53DCD652850369Ca46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29</Pages>
  <Words>10890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04VMR02</dc:creator>
  <cp:keywords/>
  <dc:description/>
  <cp:lastModifiedBy>User</cp:lastModifiedBy>
  <cp:revision>2</cp:revision>
  <cp:lastPrinted>2018-10-31T12:25:00Z</cp:lastPrinted>
  <dcterms:created xsi:type="dcterms:W3CDTF">2020-02-07T11:03:00Z</dcterms:created>
  <dcterms:modified xsi:type="dcterms:W3CDTF">2020-02-07T11:03:00Z</dcterms:modified>
</cp:coreProperties>
</file>