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05" w:rsidRDefault="00A036D6" w:rsidP="00FE7805">
      <w:pPr>
        <w:pStyle w:val="af1"/>
        <w:rPr>
          <w:b/>
          <w:sz w:val="24"/>
          <w:szCs w:val="24"/>
        </w:rPr>
      </w:pPr>
      <w:r>
        <w:rPr>
          <w:bCs/>
        </w:rPr>
        <w:t xml:space="preserve"> </w:t>
      </w:r>
      <w:r w:rsidR="00FE7805">
        <w:rPr>
          <w:b/>
          <w:sz w:val="24"/>
          <w:szCs w:val="24"/>
        </w:rPr>
        <w:t>РОССИЙСКАЯ ФЕДЕРАЦИЯ</w:t>
      </w:r>
    </w:p>
    <w:p w:rsidR="00FE7805" w:rsidRDefault="00FE7805" w:rsidP="00FE7805">
      <w:pPr>
        <w:pStyle w:val="af1"/>
        <w:rPr>
          <w:b/>
          <w:sz w:val="24"/>
          <w:szCs w:val="24"/>
        </w:rPr>
      </w:pPr>
    </w:p>
    <w:p w:rsidR="00FE7805" w:rsidRDefault="00FE7805" w:rsidP="00FE7805">
      <w:pPr>
        <w:jc w:val="center"/>
        <w:rPr>
          <w:sz w:val="28"/>
        </w:rPr>
      </w:pPr>
    </w:p>
    <w:p w:rsidR="00FE7805" w:rsidRDefault="00FE7805" w:rsidP="00FE7805">
      <w:pPr>
        <w:jc w:val="center"/>
        <w:rPr>
          <w:b/>
        </w:rPr>
      </w:pPr>
      <w:r>
        <w:rPr>
          <w:b/>
        </w:rPr>
        <w:t xml:space="preserve"> АДМИНИСТРАЦИЯ 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>СТАРОВИЧУГСКОГО ГОРОДСКОГО ПОСЕЛЕНИЯ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 xml:space="preserve">ВИЧУГСКОГО МУНИЦИПАЛЬНОГО РАЙОНА 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>ИВАНОВСКОЙ ОБЛАСТИ</w:t>
      </w:r>
    </w:p>
    <w:p w:rsidR="00FE7805" w:rsidRDefault="00FE7805" w:rsidP="00FE7805">
      <w:pPr>
        <w:jc w:val="center"/>
        <w:rPr>
          <w:b/>
        </w:rPr>
      </w:pPr>
    </w:p>
    <w:p w:rsidR="00FE7805" w:rsidRPr="00271A90" w:rsidRDefault="00FE7805" w:rsidP="00FE7805">
      <w:pPr>
        <w:jc w:val="center"/>
        <w:rPr>
          <w:b/>
          <w:sz w:val="28"/>
        </w:rPr>
      </w:pPr>
      <w:r w:rsidRPr="00271A90">
        <w:rPr>
          <w:b/>
          <w:sz w:val="28"/>
        </w:rPr>
        <w:t>ПОСТАНОВЛЕНИЕ</w:t>
      </w:r>
    </w:p>
    <w:p w:rsidR="00FE7805" w:rsidRDefault="00FE7805" w:rsidP="00FE7805">
      <w:pPr>
        <w:rPr>
          <w:sz w:val="28"/>
        </w:rPr>
      </w:pPr>
    </w:p>
    <w:p w:rsidR="00FE7805" w:rsidRPr="0050590E" w:rsidRDefault="00FE7805" w:rsidP="00FE7805">
      <w:pPr>
        <w:rPr>
          <w:sz w:val="28"/>
          <w:szCs w:val="28"/>
        </w:rPr>
      </w:pPr>
      <w:r>
        <w:rPr>
          <w:sz w:val="28"/>
          <w:szCs w:val="28"/>
        </w:rPr>
        <w:t>от « 27 » февраля   2023</w:t>
      </w:r>
      <w:r w:rsidRPr="0050590E">
        <w:rPr>
          <w:sz w:val="28"/>
          <w:szCs w:val="28"/>
        </w:rPr>
        <w:t xml:space="preserve"> г.</w:t>
      </w:r>
      <w:r w:rsidRPr="0050590E">
        <w:rPr>
          <w:sz w:val="28"/>
          <w:szCs w:val="28"/>
        </w:rPr>
        <w:tab/>
        <w:t xml:space="preserve">                          </w:t>
      </w:r>
      <w:r w:rsidRPr="0050590E">
        <w:rPr>
          <w:sz w:val="28"/>
          <w:szCs w:val="28"/>
        </w:rPr>
        <w:tab/>
      </w:r>
      <w:r w:rsidRPr="0050590E">
        <w:rPr>
          <w:sz w:val="28"/>
          <w:szCs w:val="28"/>
        </w:rPr>
        <w:tab/>
        <w:t xml:space="preserve">                              № </w:t>
      </w:r>
      <w:r>
        <w:rPr>
          <w:sz w:val="28"/>
          <w:szCs w:val="28"/>
        </w:rPr>
        <w:t>34</w:t>
      </w:r>
    </w:p>
    <w:p w:rsidR="00FE7805" w:rsidRPr="0050590E" w:rsidRDefault="00FE7805" w:rsidP="00FE7805">
      <w:pPr>
        <w:jc w:val="center"/>
        <w:rPr>
          <w:sz w:val="28"/>
          <w:szCs w:val="28"/>
        </w:rPr>
      </w:pPr>
      <w:r w:rsidRPr="0050590E">
        <w:rPr>
          <w:sz w:val="28"/>
          <w:szCs w:val="28"/>
        </w:rPr>
        <w:t>пос. Старая Вичуга</w:t>
      </w:r>
    </w:p>
    <w:p w:rsidR="00FE7805" w:rsidRDefault="00FE7805" w:rsidP="00FE7805">
      <w:pPr>
        <w:rPr>
          <w:sz w:val="28"/>
        </w:rPr>
      </w:pPr>
    </w:p>
    <w:p w:rsidR="00FE7805" w:rsidRDefault="00FE7805" w:rsidP="00FE7805">
      <w:pPr>
        <w:jc w:val="center"/>
        <w:rPr>
          <w:b/>
          <w:sz w:val="28"/>
          <w:szCs w:val="28"/>
        </w:rPr>
      </w:pPr>
      <w:r w:rsidRPr="008C2955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мероприятий на территории</w:t>
      </w:r>
      <w:r w:rsidRPr="008C2955">
        <w:rPr>
          <w:b/>
          <w:sz w:val="28"/>
          <w:szCs w:val="28"/>
        </w:rPr>
        <w:t xml:space="preserve"> </w:t>
      </w:r>
    </w:p>
    <w:p w:rsidR="00FE7805" w:rsidRPr="0050590E" w:rsidRDefault="00FE7805" w:rsidP="00FE7805">
      <w:pPr>
        <w:jc w:val="center"/>
        <w:rPr>
          <w:b/>
          <w:sz w:val="28"/>
          <w:szCs w:val="28"/>
        </w:rPr>
      </w:pPr>
      <w:r w:rsidRPr="008C2955">
        <w:rPr>
          <w:b/>
          <w:sz w:val="28"/>
          <w:szCs w:val="28"/>
        </w:rPr>
        <w:t>Старовичуг</w:t>
      </w:r>
      <w:r>
        <w:rPr>
          <w:b/>
          <w:sz w:val="28"/>
          <w:szCs w:val="28"/>
        </w:rPr>
        <w:t>ского</w:t>
      </w:r>
      <w:r w:rsidRPr="008C2955">
        <w:rPr>
          <w:b/>
          <w:sz w:val="28"/>
          <w:szCs w:val="28"/>
        </w:rPr>
        <w:t xml:space="preserve"> г</w:t>
      </w:r>
      <w:r w:rsidRPr="008C2955">
        <w:rPr>
          <w:b/>
          <w:sz w:val="28"/>
          <w:szCs w:val="28"/>
        </w:rPr>
        <w:t>о</w:t>
      </w:r>
      <w:r w:rsidRPr="008C2955">
        <w:rPr>
          <w:b/>
          <w:sz w:val="28"/>
          <w:szCs w:val="28"/>
        </w:rPr>
        <w:t>род</w:t>
      </w:r>
      <w:r>
        <w:rPr>
          <w:b/>
          <w:sz w:val="28"/>
          <w:szCs w:val="28"/>
        </w:rPr>
        <w:t>ского поселения в 2023</w:t>
      </w:r>
      <w:r w:rsidRPr="008C2955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FE7805" w:rsidRDefault="00FE7805" w:rsidP="00FE7805">
      <w:pPr>
        <w:rPr>
          <w:b/>
          <w:sz w:val="28"/>
          <w:szCs w:val="28"/>
        </w:rPr>
      </w:pPr>
    </w:p>
    <w:p w:rsidR="00FE7805" w:rsidRDefault="00FE7805" w:rsidP="00FE7805">
      <w:pPr>
        <w:suppressAutoHyphens/>
        <w:spacing w:before="120" w:after="120"/>
        <w:ind w:firstLine="851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F2B52">
        <w:rPr>
          <w:sz w:val="28"/>
          <w:szCs w:val="28"/>
        </w:rPr>
        <w:t>В соответствии с  Федеральными  Законами от 21.12.1994</w:t>
      </w:r>
      <w:r>
        <w:rPr>
          <w:sz w:val="28"/>
          <w:szCs w:val="28"/>
        </w:rPr>
        <w:t xml:space="preserve"> г. </w:t>
      </w:r>
      <w:r w:rsidRPr="00BF2B52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во исполнение Постановление Правительства РФ от 30.12.2003 г. № 794</w:t>
      </w:r>
      <w:r>
        <w:rPr>
          <w:sz w:val="28"/>
          <w:szCs w:val="28"/>
        </w:rPr>
        <w:t xml:space="preserve"> </w:t>
      </w:r>
      <w:r w:rsidRPr="00BF2B52">
        <w:rPr>
          <w:sz w:val="28"/>
          <w:szCs w:val="28"/>
        </w:rPr>
        <w:t xml:space="preserve">«О единой государственной системе предупреждения и ликвидации чрезвычайных ситуаций» </w:t>
      </w:r>
      <w:r>
        <w:rPr>
          <w:sz w:val="28"/>
          <w:szCs w:val="28"/>
        </w:rPr>
        <w:t>и распоряжения Правительства Ивановской области от 09.09.2015 г</w:t>
      </w:r>
      <w:proofErr w:type="gramEnd"/>
      <w:r>
        <w:rPr>
          <w:sz w:val="28"/>
          <w:szCs w:val="28"/>
        </w:rPr>
        <w:t>. № 206-рп «О плане ежегодных мероприятий по минимизации рисков и реагированию на чрезвычайные ситуации в период весеннего половодья на территории Ивановской области»</w:t>
      </w:r>
      <w:r w:rsidRPr="00BF2B52">
        <w:rPr>
          <w:sz w:val="28"/>
          <w:szCs w:val="28"/>
        </w:rPr>
        <w:t xml:space="preserve">, </w:t>
      </w:r>
      <w:r w:rsidRPr="00BF2B52">
        <w:rPr>
          <w:iCs/>
          <w:sz w:val="28"/>
          <w:szCs w:val="28"/>
        </w:rPr>
        <w:t xml:space="preserve">с целью </w:t>
      </w:r>
      <w:r>
        <w:rPr>
          <w:iCs/>
          <w:sz w:val="28"/>
          <w:szCs w:val="28"/>
        </w:rPr>
        <w:t>минимизации рисков возникновения негативных последствий, вызванных прохождением весеннего паводка в 2023 году, администрация Старов</w:t>
      </w:r>
      <w:r w:rsidRPr="00BF2B52">
        <w:rPr>
          <w:iCs/>
          <w:sz w:val="28"/>
          <w:szCs w:val="28"/>
        </w:rPr>
        <w:t>ичугского</w:t>
      </w:r>
      <w:r>
        <w:rPr>
          <w:iCs/>
          <w:sz w:val="28"/>
          <w:szCs w:val="28"/>
        </w:rPr>
        <w:t xml:space="preserve"> городского поселения </w:t>
      </w:r>
    </w:p>
    <w:p w:rsidR="00FE7805" w:rsidRPr="00F9364A" w:rsidRDefault="00FE7805" w:rsidP="00FE7805">
      <w:pPr>
        <w:suppressAutoHyphens/>
        <w:spacing w:before="120" w:after="120"/>
        <w:ind w:firstLine="851"/>
        <w:jc w:val="both"/>
        <w:rPr>
          <w:sz w:val="28"/>
          <w:szCs w:val="28"/>
        </w:rPr>
      </w:pPr>
      <w:r>
        <w:t xml:space="preserve"> </w:t>
      </w:r>
      <w:r w:rsidRPr="00F9364A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9364A">
        <w:rPr>
          <w:b/>
          <w:sz w:val="28"/>
          <w:szCs w:val="28"/>
        </w:rPr>
        <w:t>:</w:t>
      </w:r>
    </w:p>
    <w:p w:rsidR="00FE7805" w:rsidRPr="00F9364A" w:rsidRDefault="00FE7805" w:rsidP="00FE7805">
      <w:pPr>
        <w:suppressAutoHyphens/>
        <w:spacing w:after="120"/>
        <w:ind w:firstLine="851"/>
        <w:jc w:val="both"/>
        <w:rPr>
          <w:sz w:val="28"/>
          <w:szCs w:val="28"/>
        </w:rPr>
      </w:pPr>
      <w:r w:rsidRPr="00F9364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9364A">
        <w:rPr>
          <w:sz w:val="28"/>
          <w:szCs w:val="28"/>
        </w:rPr>
        <w:t xml:space="preserve">Утвердить План </w:t>
      </w:r>
      <w:proofErr w:type="spellStart"/>
      <w:r w:rsidRPr="00F9364A">
        <w:rPr>
          <w:sz w:val="28"/>
          <w:szCs w:val="28"/>
        </w:rPr>
        <w:t>противопаводковых</w:t>
      </w:r>
      <w:proofErr w:type="spellEnd"/>
      <w:r w:rsidRPr="00F9364A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Старовичугского городского поселения </w:t>
      </w:r>
      <w:r w:rsidRPr="00F9364A">
        <w:rPr>
          <w:sz w:val="28"/>
          <w:szCs w:val="28"/>
        </w:rPr>
        <w:t>Вичугского муниципального района н</w:t>
      </w:r>
      <w:r>
        <w:rPr>
          <w:sz w:val="28"/>
          <w:szCs w:val="28"/>
        </w:rPr>
        <w:t>а период весеннего половодья 2023</w:t>
      </w:r>
      <w:r w:rsidRPr="00F936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9364A">
        <w:rPr>
          <w:sz w:val="28"/>
          <w:szCs w:val="28"/>
        </w:rPr>
        <w:t>(Приложение 1).</w:t>
      </w:r>
    </w:p>
    <w:p w:rsidR="00FE7805" w:rsidRDefault="00FE7805" w:rsidP="00FE7805">
      <w:pPr>
        <w:suppressAutoHyphens/>
        <w:spacing w:after="120"/>
        <w:ind w:firstLine="851"/>
        <w:jc w:val="both"/>
        <w:rPr>
          <w:sz w:val="28"/>
          <w:szCs w:val="28"/>
        </w:rPr>
      </w:pPr>
      <w:r w:rsidRPr="00F9364A">
        <w:rPr>
          <w:sz w:val="28"/>
          <w:szCs w:val="28"/>
        </w:rPr>
        <w:t>2. Утвердить состав оперативного шта</w:t>
      </w:r>
      <w:r w:rsidRPr="00A25735">
        <w:rPr>
          <w:sz w:val="28"/>
          <w:szCs w:val="28"/>
        </w:rPr>
        <w:t>ба по подготовке и проведению превентивных мер, связанных с прох</w:t>
      </w:r>
      <w:r>
        <w:rPr>
          <w:sz w:val="28"/>
          <w:szCs w:val="28"/>
        </w:rPr>
        <w:t>ождением паводка на территории Старовичугского городского поселения в 2023</w:t>
      </w:r>
      <w:r w:rsidRPr="00A25735">
        <w:rPr>
          <w:sz w:val="28"/>
          <w:szCs w:val="28"/>
        </w:rPr>
        <w:t xml:space="preserve"> году</w:t>
      </w:r>
      <w:r w:rsidRPr="00F9364A">
        <w:rPr>
          <w:sz w:val="28"/>
          <w:szCs w:val="28"/>
        </w:rPr>
        <w:t xml:space="preserve"> (Приложение 2).</w:t>
      </w:r>
    </w:p>
    <w:p w:rsidR="00FE7805" w:rsidRPr="00EB28AC" w:rsidRDefault="00FE7805" w:rsidP="00FE7805">
      <w:pPr>
        <w:suppressAutoHyphens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B28AC">
        <w:rPr>
          <w:sz w:val="28"/>
          <w:szCs w:val="28"/>
        </w:rPr>
        <w:t>Разместить</w:t>
      </w:r>
      <w:proofErr w:type="gramEnd"/>
      <w:r w:rsidRPr="00EB28AC">
        <w:rPr>
          <w:sz w:val="28"/>
          <w:szCs w:val="28"/>
        </w:rPr>
        <w:t xml:space="preserve"> настоящее постановление на о</w:t>
      </w:r>
      <w:r>
        <w:rPr>
          <w:sz w:val="28"/>
          <w:szCs w:val="28"/>
        </w:rPr>
        <w:t>фициальном сайте администрации Старовичугского городского поселения</w:t>
      </w:r>
      <w:r w:rsidRPr="00EB28AC">
        <w:rPr>
          <w:sz w:val="28"/>
          <w:szCs w:val="28"/>
        </w:rPr>
        <w:t xml:space="preserve"> в сети Интернет. </w:t>
      </w:r>
    </w:p>
    <w:p w:rsidR="00FE7805" w:rsidRPr="00EB28AC" w:rsidRDefault="00FE7805" w:rsidP="00FE7805">
      <w:pPr>
        <w:suppressAutoHyphens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28AC">
        <w:rPr>
          <w:sz w:val="28"/>
          <w:szCs w:val="28"/>
        </w:rPr>
        <w:t>Настоящее постановление вступает в силу с момента подписания.</w:t>
      </w:r>
    </w:p>
    <w:p w:rsidR="00FE7805" w:rsidRDefault="00FE7805" w:rsidP="00FE78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5</w:t>
      </w:r>
      <w:r w:rsidRPr="00F9364A">
        <w:rPr>
          <w:bCs/>
          <w:sz w:val="28"/>
          <w:szCs w:val="28"/>
        </w:rPr>
        <w:t>. Контроль по исполнению настоящего постановления</w:t>
      </w:r>
      <w:r>
        <w:rPr>
          <w:bCs/>
          <w:sz w:val="28"/>
          <w:szCs w:val="28"/>
        </w:rPr>
        <w:t xml:space="preserve"> оставляю за собой.</w:t>
      </w:r>
    </w:p>
    <w:p w:rsidR="00FE7805" w:rsidRDefault="00FE7805" w:rsidP="00FE7805">
      <w:pPr>
        <w:rPr>
          <w:bCs/>
          <w:sz w:val="28"/>
          <w:szCs w:val="28"/>
        </w:rPr>
      </w:pPr>
    </w:p>
    <w:p w:rsidR="00FE7805" w:rsidRDefault="00FE7805" w:rsidP="00FE7805">
      <w:pPr>
        <w:ind w:left="360"/>
      </w:pPr>
      <w:r>
        <w:rPr>
          <w:bCs/>
          <w:sz w:val="28"/>
          <w:szCs w:val="28"/>
        </w:rPr>
        <w:t xml:space="preserve">      Глава Старовичугского городского поселения                          О.В. </w:t>
      </w:r>
      <w:proofErr w:type="spellStart"/>
      <w:r>
        <w:rPr>
          <w:bCs/>
          <w:sz w:val="28"/>
          <w:szCs w:val="28"/>
        </w:rPr>
        <w:t>Тенцов</w:t>
      </w:r>
      <w:proofErr w:type="spellEnd"/>
    </w:p>
    <w:p w:rsidR="00FE7805" w:rsidRDefault="00FE7805" w:rsidP="00FE7805"/>
    <w:p w:rsidR="00234B6D" w:rsidRDefault="00234B6D" w:rsidP="009359D2">
      <w:pPr>
        <w:pStyle w:val="ad"/>
        <w:tabs>
          <w:tab w:val="left" w:pos="4111"/>
        </w:tabs>
        <w:jc w:val="left"/>
        <w:rPr>
          <w:b w:val="0"/>
          <w:bCs/>
        </w:rPr>
        <w:sectPr w:rsidR="00234B6D" w:rsidSect="00234B6D">
          <w:pgSz w:w="11906" w:h="16838"/>
          <w:pgMar w:top="1134" w:right="567" w:bottom="1134" w:left="1701" w:header="709" w:footer="709" w:gutter="0"/>
          <w:cols w:space="720"/>
        </w:sectPr>
      </w:pPr>
    </w:p>
    <w:p w:rsidR="00FE7805" w:rsidRPr="002735DA" w:rsidRDefault="00FE7805" w:rsidP="00FE7805">
      <w:pPr>
        <w:pStyle w:val="1"/>
        <w:suppressAutoHyphens/>
        <w:ind w:firstLine="485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Pr="002735DA">
        <w:rPr>
          <w:b w:val="0"/>
          <w:sz w:val="24"/>
          <w:szCs w:val="24"/>
        </w:rPr>
        <w:t>1</w:t>
      </w:r>
    </w:p>
    <w:p w:rsidR="00FE7805" w:rsidRPr="00312816" w:rsidRDefault="00FE7805" w:rsidP="00FE7805">
      <w:pPr>
        <w:suppressAutoHyphens/>
        <w:jc w:val="right"/>
      </w:pPr>
      <w:r>
        <w:t xml:space="preserve">                                                                                                     к постановлению </w:t>
      </w:r>
      <w:r w:rsidRPr="00312816">
        <w:t xml:space="preserve"> администрации</w:t>
      </w:r>
    </w:p>
    <w:p w:rsidR="00FE7805" w:rsidRPr="00312816" w:rsidRDefault="00FE7805" w:rsidP="00FE7805">
      <w:pPr>
        <w:suppressAutoHyphens/>
        <w:jc w:val="right"/>
      </w:pPr>
      <w:r w:rsidRPr="00312816">
        <w:t xml:space="preserve">                   </w:t>
      </w:r>
      <w:r>
        <w:t xml:space="preserve">                                                                                       Старовичугского городского поселения</w:t>
      </w:r>
    </w:p>
    <w:p w:rsidR="00FE7805" w:rsidRPr="008D26A5" w:rsidRDefault="00FE7805" w:rsidP="00FE7805">
      <w:pPr>
        <w:suppressAutoHyphens/>
        <w:jc w:val="right"/>
      </w:pPr>
      <w:r w:rsidRPr="00312816">
        <w:t xml:space="preserve">               </w:t>
      </w:r>
      <w:r>
        <w:t xml:space="preserve">                                                                                                                      от  27.02.2023 г. № 34</w:t>
      </w:r>
    </w:p>
    <w:p w:rsidR="00FE7805" w:rsidRPr="00FE7805" w:rsidRDefault="00FE7805" w:rsidP="00FE7805">
      <w:pPr>
        <w:pStyle w:val="2"/>
        <w:suppressAutoHyphens/>
        <w:jc w:val="center"/>
        <w:rPr>
          <w:szCs w:val="24"/>
        </w:rPr>
      </w:pPr>
      <w:r w:rsidRPr="00FE7805">
        <w:rPr>
          <w:bCs/>
          <w:szCs w:val="24"/>
        </w:rPr>
        <w:t>ПЛАН</w:t>
      </w:r>
    </w:p>
    <w:p w:rsidR="00FE7805" w:rsidRPr="008D26A5" w:rsidRDefault="00FE7805" w:rsidP="00FE7805">
      <w:pPr>
        <w:suppressAutoHyphens/>
        <w:jc w:val="center"/>
        <w:rPr>
          <w:b/>
          <w:bCs/>
        </w:rPr>
      </w:pPr>
      <w:proofErr w:type="spellStart"/>
      <w:r w:rsidRPr="008D26A5">
        <w:rPr>
          <w:b/>
        </w:rPr>
        <w:t>противопаводковых</w:t>
      </w:r>
      <w:proofErr w:type="spellEnd"/>
      <w:r w:rsidRPr="008D26A5">
        <w:rPr>
          <w:b/>
        </w:rPr>
        <w:t xml:space="preserve"> мероприятий </w:t>
      </w:r>
      <w:r>
        <w:rPr>
          <w:b/>
          <w:bCs/>
        </w:rPr>
        <w:t>Старовичугского  городского поселения</w:t>
      </w:r>
      <w:r w:rsidRPr="008D26A5">
        <w:rPr>
          <w:b/>
          <w:bCs/>
        </w:rPr>
        <w:t xml:space="preserve"> </w:t>
      </w:r>
    </w:p>
    <w:p w:rsidR="00FE7805" w:rsidRPr="00941005" w:rsidRDefault="00FE7805" w:rsidP="00FE7805">
      <w:pPr>
        <w:suppressAutoHyphens/>
        <w:jc w:val="center"/>
        <w:rPr>
          <w:b/>
        </w:rPr>
      </w:pPr>
      <w:r w:rsidRPr="008D26A5">
        <w:rPr>
          <w:b/>
          <w:bCs/>
        </w:rPr>
        <w:t>на</w:t>
      </w:r>
      <w:r>
        <w:rPr>
          <w:b/>
          <w:bCs/>
        </w:rPr>
        <w:t xml:space="preserve"> период весеннего половодья 2023</w:t>
      </w:r>
      <w:r w:rsidRPr="008D26A5">
        <w:rPr>
          <w:b/>
          <w:bCs/>
        </w:rPr>
        <w:t xml:space="preserve"> года</w:t>
      </w:r>
    </w:p>
    <w:p w:rsidR="00EE7C6C" w:rsidRDefault="00EE7C6C" w:rsidP="009359D2">
      <w:pPr>
        <w:pStyle w:val="ad"/>
        <w:tabs>
          <w:tab w:val="left" w:pos="4111"/>
        </w:tabs>
        <w:jc w:val="left"/>
        <w:rPr>
          <w:b w:val="0"/>
          <w:bCs/>
        </w:rPr>
      </w:pPr>
    </w:p>
    <w:tbl>
      <w:tblPr>
        <w:tblW w:w="155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7164"/>
        <w:gridCol w:w="3722"/>
        <w:gridCol w:w="1937"/>
        <w:gridCol w:w="1994"/>
      </w:tblGrid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№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proofErr w:type="spellStart"/>
            <w:proofErr w:type="gramStart"/>
            <w:r w:rsidRPr="00312816"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 w:rsidRPr="00312816">
              <w:rPr>
                <w:b/>
              </w:rPr>
              <w:t>п</w:t>
            </w:r>
            <w:proofErr w:type="spellEnd"/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Наименование мероприятий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Исполнители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Срок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Отметка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об</w:t>
            </w:r>
            <w:r>
              <w:rPr>
                <w:b/>
              </w:rPr>
              <w:t xml:space="preserve"> </w:t>
            </w:r>
            <w:r w:rsidRPr="00312816">
              <w:rPr>
                <w:b/>
              </w:rPr>
              <w:t>исполнении</w:t>
            </w:r>
          </w:p>
        </w:tc>
      </w:tr>
      <w:tr w:rsidR="00234B6D" w:rsidRPr="008E61A9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5</w:t>
            </w:r>
          </w:p>
        </w:tc>
      </w:tr>
      <w:tr w:rsidR="00234B6D" w:rsidRPr="00312816" w:rsidTr="00BD02F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B446D2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 w:rsidRPr="00312816">
              <w:t>Рассмотре</w:t>
            </w:r>
            <w:r>
              <w:t>ние</w:t>
            </w:r>
            <w:r w:rsidRPr="00312816">
              <w:t xml:space="preserve"> вопрос</w:t>
            </w:r>
            <w:r>
              <w:t>а</w:t>
            </w:r>
            <w:r w:rsidRPr="00312816">
              <w:t xml:space="preserve"> обеспечения превентивных мер связанных с весенним паводком </w:t>
            </w:r>
            <w:r>
              <w:t xml:space="preserve">и </w:t>
            </w:r>
            <w:r w:rsidRPr="00312816">
              <w:t>по обеспечению безопасности людей на водных объектах в период весеннего половодья на заседа</w:t>
            </w:r>
            <w:r>
              <w:t>ниях</w:t>
            </w:r>
            <w:r w:rsidRPr="00312816">
              <w:t xml:space="preserve"> КЧС</w:t>
            </w:r>
            <w:r>
              <w:t xml:space="preserve"> и ОПБ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Default="00BC7102" w:rsidP="00BD02F2">
            <w:pPr>
              <w:suppressAutoHyphens/>
              <w:jc w:val="center"/>
            </w:pPr>
            <w:r>
              <w:t>г</w:t>
            </w:r>
            <w:r w:rsidR="00234B6D">
              <w:t>лавы поселений</w:t>
            </w:r>
            <w:r w:rsidR="00817A6E">
              <w:t xml:space="preserve">, </w:t>
            </w:r>
          </w:p>
          <w:p w:rsidR="00817A6E" w:rsidRPr="00312816" w:rsidRDefault="00817A6E" w:rsidP="00817A6E">
            <w:pPr>
              <w:suppressAutoHyphens/>
              <w:jc w:val="center"/>
            </w:pPr>
            <w:r>
              <w:t>руководители предприятий (организаций)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  <w:jc w:val="center"/>
            </w:pPr>
            <w:r>
              <w:t xml:space="preserve">до </w:t>
            </w:r>
            <w:r w:rsidR="00741F5F">
              <w:t>15</w:t>
            </w:r>
            <w:r>
              <w:t>.03.20</w:t>
            </w:r>
            <w:r w:rsidR="00C10626">
              <w:t>2</w:t>
            </w:r>
            <w:r w:rsidR="00741F5F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  <w:rPr>
                <w:b/>
              </w:rPr>
            </w:pPr>
          </w:p>
        </w:tc>
      </w:tr>
      <w:tr w:rsidR="00234B6D" w:rsidRPr="00312816" w:rsidTr="00BD02F2">
        <w:trPr>
          <w:trHeight w:val="7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>
              <w:t>Издание нормативных правовых актов по противо</w:t>
            </w:r>
            <w:r w:rsidRPr="00312816">
              <w:t>паводко</w:t>
            </w:r>
            <w:r>
              <w:t>вым мероприятиям</w:t>
            </w:r>
            <w:r w:rsidRPr="00312816">
              <w:t xml:space="preserve"> </w:t>
            </w:r>
            <w:r>
              <w:t xml:space="preserve">и </w:t>
            </w:r>
            <w:r w:rsidRPr="00312816">
              <w:t>по обеспечению безопасности людей на водных объектах в период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Pr="00312816" w:rsidRDefault="00BC7102" w:rsidP="00BD02F2">
            <w:pPr>
              <w:suppressAutoHyphens/>
              <w:jc w:val="center"/>
            </w:pPr>
            <w:r>
              <w:t>г</w:t>
            </w:r>
            <w:r w:rsidR="00234B6D">
              <w:t>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  <w:jc w:val="center"/>
            </w:pPr>
            <w:r>
              <w:t xml:space="preserve">до </w:t>
            </w:r>
            <w:r w:rsidR="00C10626">
              <w:t>15</w:t>
            </w:r>
            <w:r>
              <w:t>.03.20</w:t>
            </w:r>
            <w:r w:rsidR="008112FE">
              <w:t>2</w:t>
            </w:r>
            <w:r w:rsidR="00741F5F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C60B0" w:rsidRDefault="00234B6D" w:rsidP="00BD02F2">
            <w:r w:rsidRPr="002C60B0">
              <w:t>Проведение тренировок с включением вопросов оповещения и сбора членов КЧС и ОПБ</w:t>
            </w:r>
            <w:r>
              <w:t>, оперативных штабов</w:t>
            </w:r>
            <w:r w:rsidRPr="002C60B0">
              <w:t xml:space="preserve"> и порядка действий сил и средств по ликвидации последствий чрезвычайных ситуаций</w:t>
            </w:r>
            <w:r>
              <w:t>, связанных с прохождением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C60B0" w:rsidRDefault="001F3FCF" w:rsidP="00BD02F2">
            <w:pPr>
              <w:jc w:val="center"/>
            </w:pPr>
            <w:r>
              <w:t>Ч</w:t>
            </w:r>
            <w:r w:rsidR="00234B6D">
              <w:t xml:space="preserve">лены </w:t>
            </w:r>
            <w:r w:rsidR="00234B6D" w:rsidRPr="002C60B0">
              <w:t xml:space="preserve">КЧС и ОПБ </w:t>
            </w:r>
          </w:p>
          <w:p w:rsidR="00234B6D" w:rsidRPr="002C60B0" w:rsidRDefault="00234B6D" w:rsidP="00BD02F2">
            <w:pPr>
              <w:suppressAutoHyphens/>
              <w:jc w:val="center"/>
            </w:pPr>
            <w:r>
              <w:t xml:space="preserve">района, </w:t>
            </w:r>
            <w:r w:rsidRPr="002C60B0">
              <w:t>поселений,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C60B0" w:rsidRDefault="00234B6D" w:rsidP="00741F5F">
            <w:pPr>
              <w:jc w:val="center"/>
            </w:pPr>
            <w:r>
              <w:t xml:space="preserve">до </w:t>
            </w:r>
            <w:r w:rsidR="00682B5E">
              <w:t>31</w:t>
            </w:r>
            <w:r>
              <w:t>.03.20</w:t>
            </w:r>
            <w:r w:rsidR="008112FE">
              <w:t>2</w:t>
            </w:r>
            <w:r w:rsidR="00741F5F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Организация и контроль первоочередных мероприятий по подготовке объектов жилищно-коммунального комплекса к проведению безаварийного пропуска весеннего половодья на территории Вичугского муниципального района</w:t>
            </w:r>
          </w:p>
          <w:p w:rsidR="004F2DE5" w:rsidRDefault="004F2DE5" w:rsidP="00BD02F2">
            <w:pPr>
              <w:suppressAutoHyphens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4941CD" w:rsidP="004941CD">
            <w:pPr>
              <w:jc w:val="center"/>
            </w:pPr>
            <w:r>
              <w:t>Отдел ЖКХ</w:t>
            </w:r>
            <w:r w:rsidR="00EF3B6A">
              <w:t>,</w:t>
            </w:r>
          </w:p>
          <w:p w:rsidR="00234B6D" w:rsidRDefault="00EF3B6A" w:rsidP="00BD02F2">
            <w:pPr>
              <w:suppressAutoHyphens/>
              <w:jc w:val="center"/>
            </w:pPr>
            <w:r>
              <w:t>р</w:t>
            </w:r>
            <w:r w:rsidR="00234B6D">
              <w:t>уководители объектов жилищно-коммунального комплекса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2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</w:pPr>
            <w:r>
              <w:t>Проведение</w:t>
            </w:r>
            <w:r w:rsidRPr="00312816">
              <w:t xml:space="preserve"> </w:t>
            </w:r>
            <w:r w:rsidR="00741F5F" w:rsidRPr="00741F5F">
              <w:t>мероприятия</w:t>
            </w:r>
            <w:r w:rsidR="00741F5F">
              <w:t xml:space="preserve"> </w:t>
            </w:r>
            <w:r w:rsidR="00EC58F8">
              <w:t xml:space="preserve">в образовательных учреждениях, в том числе дошкольных </w:t>
            </w:r>
            <w:r w:rsidR="00741F5F">
              <w:t xml:space="preserve">среди </w:t>
            </w:r>
            <w:r w:rsidR="00EC58F8">
              <w:t xml:space="preserve">дошкольников, </w:t>
            </w:r>
            <w:r w:rsidR="00741F5F">
              <w:t>обучающихся и их родителей</w:t>
            </w:r>
            <w:r w:rsidR="00741F5F" w:rsidRPr="00741F5F">
              <w:t xml:space="preserve"> по профилактике гибели </w:t>
            </w:r>
            <w:r w:rsidR="00741F5F">
              <w:t>дет</w:t>
            </w:r>
            <w:r w:rsidR="00741F5F" w:rsidRPr="00741F5F">
              <w:t xml:space="preserve">ей на водных объектах, а так </w:t>
            </w:r>
            <w:r w:rsidR="00741F5F">
              <w:t xml:space="preserve">же </w:t>
            </w:r>
            <w:r w:rsidR="00741F5F" w:rsidRPr="00741F5F">
              <w:t>с использованием новых дистанционных технологий</w:t>
            </w:r>
            <w:r w:rsidR="00741F5F" w:rsidRPr="00741F5F">
              <w:rPr>
                <w:bCs/>
              </w:rPr>
              <w:t xml:space="preserve"> </w:t>
            </w:r>
            <w:r w:rsidR="00741F5F">
              <w:rPr>
                <w:bCs/>
              </w:rPr>
              <w:t>перед началом</w:t>
            </w:r>
            <w:r w:rsidRPr="00312816">
              <w:rPr>
                <w:bCs/>
              </w:rPr>
              <w:t xml:space="preserve">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 Отдел образования</w:t>
            </w:r>
            <w:r w:rsidR="00741F5F">
              <w:t>,</w:t>
            </w:r>
          </w:p>
          <w:p w:rsidR="00741F5F" w:rsidRPr="00312816" w:rsidRDefault="00741F5F" w:rsidP="00BD02F2">
            <w:pPr>
              <w:suppressAutoHyphens/>
              <w:jc w:val="center"/>
            </w:pPr>
            <w:r>
              <w:t>руководители образовательных уч</w:t>
            </w:r>
            <w:r w:rsidR="00EC58F8">
              <w:t>реждений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Pr="00312816" w:rsidRDefault="00234B6D" w:rsidP="00741F5F">
            <w:pPr>
              <w:suppressAutoHyphens/>
              <w:jc w:val="center"/>
            </w:pPr>
            <w:r>
              <w:t>март</w:t>
            </w:r>
            <w:r w:rsidR="00682B5E">
              <w:t>а</w:t>
            </w:r>
            <w:r>
              <w:t xml:space="preserve"> 20</w:t>
            </w:r>
            <w:r w:rsidR="008112FE">
              <w:t>2</w:t>
            </w:r>
            <w:r w:rsidR="00741F5F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FC076D" w:rsidRDefault="00FC076D" w:rsidP="00FC076D">
            <w:pPr>
              <w:suppressAutoHyphens/>
            </w:pPr>
            <w:r w:rsidRPr="00FC076D">
              <w:t xml:space="preserve">Осуществление мониторинга и </w:t>
            </w:r>
            <w:proofErr w:type="gramStart"/>
            <w:r w:rsidRPr="00FC076D">
              <w:t>контроля за</w:t>
            </w:r>
            <w:proofErr w:type="gramEnd"/>
            <w:r w:rsidRPr="00FC076D">
              <w:t xml:space="preserve"> состоянием гидротехнических сооружений и ежедневный замер уровня воды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FC076D" w:rsidP="004941CD">
            <w:pPr>
              <w:suppressAutoHyphens/>
              <w:jc w:val="center"/>
            </w:pPr>
            <w:r>
              <w:t>ежедневно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26103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  <w:rPr>
                <w:b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>
              <w:t>Проведение работ по укреплению плотин (дамб), ремонту и подготовку гидротехнических сооружений к пропуску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Балансодержатели ГТС</w:t>
            </w:r>
          </w:p>
          <w:p w:rsidR="00234B6D" w:rsidRPr="00312816" w:rsidRDefault="00234B6D" w:rsidP="00BD02F2">
            <w:pPr>
              <w:suppressAutoHyphens/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Pr="00312816" w:rsidRDefault="00682B5E" w:rsidP="004F2DE5">
            <w:pPr>
              <w:suppressAutoHyphens/>
              <w:jc w:val="center"/>
            </w:pPr>
            <w:r>
              <w:t>марта 202</w:t>
            </w:r>
            <w:r w:rsidR="004F2DE5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75466F" w:rsidRDefault="00234B6D" w:rsidP="00BD02F2">
            <w:pPr>
              <w:suppressAutoHyphens/>
            </w:pPr>
            <w:r>
              <w:t>П</w:t>
            </w:r>
            <w:r w:rsidRPr="0075466F">
              <w:t xml:space="preserve">роведение рабочих совещаний по вопросу организации работ по снижению уровня воды </w:t>
            </w:r>
            <w:r>
              <w:t>на гидротехнических сооружениях</w:t>
            </w:r>
            <w:r w:rsidRPr="0075466F">
              <w:t xml:space="preserve"> до минимальных значений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 Балансодержатели ГТС</w:t>
            </w:r>
          </w:p>
          <w:p w:rsidR="00234B6D" w:rsidRDefault="00234B6D" w:rsidP="00BD02F2">
            <w:pPr>
              <w:suppressAutoHyphens/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4F2DE5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Обследование линий электроснабжения и связи, дорог, мостов, ливнестоков, канализационных коллекторов, водопроводных сетей, водопропускных труб, подпадающих в зону возможного подтопления. Организация их защиты, очистки, ремонта и дополнительного укрепления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Руководители </w:t>
            </w:r>
            <w:r w:rsidR="00E76F6D">
              <w:t>энергосетевых организаций,</w:t>
            </w:r>
          </w:p>
          <w:p w:rsidR="00234B6D" w:rsidRDefault="00234B6D" w:rsidP="00BD02F2">
            <w:pPr>
              <w:suppressAutoHyphens/>
              <w:jc w:val="center"/>
            </w:pPr>
            <w:r>
              <w:t>Вичугский участок ООО «Д</w:t>
            </w:r>
            <w:r w:rsidR="00E76F6D">
              <w:t>МС</w:t>
            </w:r>
            <w:r>
              <w:t>»</w:t>
            </w:r>
            <w:r w:rsidR="001F3FCF">
              <w:t>,</w:t>
            </w:r>
          </w:p>
          <w:p w:rsidR="008112FE" w:rsidRDefault="00234B6D" w:rsidP="00BD02F2">
            <w:pPr>
              <w:suppressAutoHyphens/>
              <w:jc w:val="center"/>
            </w:pPr>
            <w:r>
              <w:t>МУП «Коммунальные системы»,</w:t>
            </w:r>
          </w:p>
          <w:p w:rsidR="008112FE" w:rsidRDefault="008112FE" w:rsidP="00BD02F2">
            <w:pPr>
              <w:suppressAutoHyphens/>
              <w:jc w:val="center"/>
            </w:pPr>
            <w:r>
              <w:t>МУП «Сервис Плюс»,</w:t>
            </w:r>
          </w:p>
          <w:p w:rsidR="00234B6D" w:rsidRDefault="00234B6D" w:rsidP="001F3FCF">
            <w:pPr>
              <w:suppressAutoHyphens/>
              <w:jc w:val="center"/>
            </w:pPr>
            <w:r>
              <w:t xml:space="preserve"> </w:t>
            </w:r>
            <w:r w:rsidR="00E76F6D">
              <w:t>МУП</w:t>
            </w:r>
            <w:r>
              <w:t xml:space="preserve"> «</w:t>
            </w:r>
            <w:r w:rsidR="00E76F6D">
              <w:t>Ком</w:t>
            </w:r>
            <w:r>
              <w:t>сервис», управляющие жилищные компании</w:t>
            </w:r>
            <w:r w:rsidR="001F3FCF">
              <w:t>, г</w:t>
            </w:r>
            <w:r>
              <w:t>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4F2DE5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необходимых мероприятий по подготовке мест для размещения населения и материальных ценностей в случа</w:t>
            </w:r>
            <w:r w:rsidR="00EF3B6A">
              <w:t>е</w:t>
            </w:r>
            <w:r>
              <w:t xml:space="preserve"> проведения эвакуации, созданию условий для временного проживания  эвакуированного населения, обеспечению его продовольствием</w:t>
            </w:r>
          </w:p>
          <w:p w:rsidR="008112FE" w:rsidRDefault="008112FE" w:rsidP="00BD02F2">
            <w:pPr>
              <w:suppressAutoHyphens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Default="001F3FCF" w:rsidP="00FC076D">
            <w:pPr>
              <w:suppressAutoHyphens/>
              <w:jc w:val="center"/>
            </w:pPr>
            <w:r>
              <w:t>г</w:t>
            </w:r>
            <w:r w:rsidR="00234B6D">
              <w:t>лав</w:t>
            </w:r>
            <w:r w:rsidR="00FC076D">
              <w:t>а Старовичугского городского поселения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4F2DE5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разъяснительной работы с населением по вопросу необходимости страхования личного имущества, в том числе от последствий воздействия паводковых вод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BC7102">
            <w:pPr>
              <w:suppressAutoHyphens/>
              <w:jc w:val="center"/>
            </w:pPr>
            <w:r>
              <w:t>марта 202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С</w:t>
            </w:r>
            <w:r w:rsidRPr="007647EE">
              <w:t>озда</w:t>
            </w:r>
            <w:r>
              <w:t>ние</w:t>
            </w:r>
            <w:r w:rsidRPr="007647EE">
              <w:t xml:space="preserve"> резерв</w:t>
            </w:r>
            <w:r>
              <w:t>а</w:t>
            </w:r>
            <w:r w:rsidRPr="007647EE">
              <w:t xml:space="preserve"> ГСМ, источников аварийного энергоснабжения и связи, продовольствия и предметов первой необходимости, строительных материалов для ликвидации последствий паводковых явлений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682B5E" w:rsidP="00BC7102">
            <w:pPr>
              <w:suppressAutoHyphens/>
              <w:jc w:val="center"/>
            </w:pPr>
            <w:r>
              <w:t>до 15.03.202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Уточнение состава сил и средств, привлекаемых на проведение противопаводковых мероприятий, приведение их в готовность к действиям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C62838" w:rsidP="00BC7102">
            <w:pPr>
              <w:suppressAutoHyphens/>
              <w:jc w:val="center"/>
            </w:pPr>
            <w:r>
              <w:t xml:space="preserve">Отдел </w:t>
            </w:r>
            <w:r w:rsidR="009A279D">
              <w:t xml:space="preserve">ЖКХ, </w:t>
            </w:r>
            <w:r>
              <w:t>г</w:t>
            </w:r>
            <w:r w:rsidR="00234B6D">
              <w:t>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682B5E" w:rsidP="00BC7102">
            <w:pPr>
              <w:suppressAutoHyphens/>
              <w:jc w:val="center"/>
            </w:pPr>
            <w:r>
              <w:t>до 15.03.202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 xml:space="preserve">Организация мероприятий по очистке от снега и наледи территорий поселений и систем водоотведения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BC7102">
            <w:pPr>
              <w:suppressAutoHyphens/>
              <w:jc w:val="center"/>
            </w:pPr>
            <w:r>
              <w:t>марта 202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 xml:space="preserve">Проведение комплекса мероприятий по обеспечению безаварийной работы систем </w:t>
            </w:r>
            <w:proofErr w:type="spellStart"/>
            <w:r>
              <w:t>водо</w:t>
            </w:r>
            <w:proofErr w:type="spellEnd"/>
            <w:r>
              <w:t>-, тепло-, электроснабжения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FD" w:rsidRDefault="00F82DFD" w:rsidP="00BD02F2">
            <w:pPr>
              <w:suppressAutoHyphens/>
              <w:jc w:val="center"/>
            </w:pPr>
            <w:r>
              <w:t>МУП «Коммунальные системы», МУП «Комсервис»,</w:t>
            </w:r>
          </w:p>
          <w:p w:rsidR="00234B6D" w:rsidRDefault="00C62838" w:rsidP="00F82DFD">
            <w:pPr>
              <w:suppressAutoHyphens/>
              <w:jc w:val="center"/>
            </w:pPr>
            <w:r>
              <w:t>руководители энергосетевых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5" w:rsidRDefault="00A96675" w:rsidP="00A96675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A96675" w:rsidP="00BC7102">
            <w:pPr>
              <w:suppressAutoHyphens/>
              <w:jc w:val="center"/>
            </w:pPr>
            <w:r>
              <w:t>марта 202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67704F" w:rsidRDefault="00234B6D" w:rsidP="00B22F5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3147">
              <w:t>рганиз</w:t>
            </w:r>
            <w:r>
              <w:t>ация</w:t>
            </w:r>
            <w:r w:rsidRPr="008C3147">
              <w:t xml:space="preserve"> ежедневн</w:t>
            </w:r>
            <w:r>
              <w:t>ой</w:t>
            </w:r>
            <w:r w:rsidRPr="008C3147">
              <w:t xml:space="preserve"> разведк</w:t>
            </w:r>
            <w:r>
              <w:t>и</w:t>
            </w:r>
            <w:r w:rsidRPr="008C3147">
              <w:t xml:space="preserve"> ледовой обстановки на реках и водоемах, состояния дорог и подъездных путей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C7102">
            <w:pPr>
              <w:suppressAutoHyphens/>
              <w:jc w:val="center"/>
            </w:pPr>
            <w:r>
              <w:t xml:space="preserve">с </w:t>
            </w:r>
            <w:r w:rsidR="00570362">
              <w:t>1</w:t>
            </w:r>
            <w:r w:rsidR="00B424EE">
              <w:t>5</w:t>
            </w:r>
            <w:r>
              <w:t>.03.20</w:t>
            </w:r>
            <w:r w:rsidR="00570362">
              <w:t>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 w:rsidRPr="0067704F">
              <w:t>Ежедневно</w:t>
            </w:r>
            <w:r>
              <w:t xml:space="preserve">е представление </w:t>
            </w:r>
            <w:r w:rsidRPr="0067704F">
              <w:t xml:space="preserve"> </w:t>
            </w:r>
            <w:r>
              <w:t>в ЕДДС</w:t>
            </w:r>
            <w:r w:rsidRPr="007647EE">
              <w:t xml:space="preserve"> администрации района </w:t>
            </w:r>
            <w:r w:rsidRPr="0067704F">
              <w:t>к 1</w:t>
            </w:r>
            <w:r>
              <w:t>5.00 часам</w:t>
            </w:r>
            <w:r w:rsidRPr="007647EE">
              <w:t xml:space="preserve"> информаци</w:t>
            </w:r>
            <w:r>
              <w:t>и</w:t>
            </w:r>
            <w:r w:rsidRPr="007647EE">
              <w:t xml:space="preserve"> о сте</w:t>
            </w:r>
            <w:r>
              <w:t>пени угрозы возникновения  чрезвычайных</w:t>
            </w:r>
            <w:r w:rsidRPr="007647EE">
              <w:t xml:space="preserve"> ситуа</w:t>
            </w:r>
            <w:r>
              <w:t>ций</w:t>
            </w:r>
            <w:r w:rsidRPr="007647EE">
              <w:t xml:space="preserve">, связанной с весенним паводком, о принимаемых мерах по их предупреждению и снижению ущерба и потерь для последующего доклада в </w:t>
            </w:r>
            <w:r>
              <w:t>дежурную службу Губернатора Ивановской области и ФКУ «ЦУКС ГУ</w:t>
            </w:r>
            <w:r w:rsidRPr="007647EE">
              <w:t xml:space="preserve">  МЧС России по Ивановской области</w:t>
            </w:r>
            <w:r>
              <w:t>»</w:t>
            </w:r>
            <w:r w:rsidRPr="007647EE"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C7102">
            <w:pPr>
              <w:suppressAutoHyphens/>
              <w:jc w:val="center"/>
            </w:pPr>
            <w:r>
              <w:t xml:space="preserve">с </w:t>
            </w:r>
            <w:r w:rsidR="00570362">
              <w:t>1</w:t>
            </w:r>
            <w:r w:rsidR="00B424EE">
              <w:t>5</w:t>
            </w:r>
            <w:r>
              <w:t>.03.20</w:t>
            </w:r>
            <w:r w:rsidR="00570362">
              <w:t>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Организация</w:t>
            </w:r>
            <w:r w:rsidRPr="007647EE">
              <w:t xml:space="preserve"> информировани</w:t>
            </w:r>
            <w:r>
              <w:t>я</w:t>
            </w:r>
            <w:r w:rsidRPr="007647EE">
              <w:t xml:space="preserve"> населения о развитии паводка и своевременно</w:t>
            </w:r>
            <w:r>
              <w:t>го</w:t>
            </w:r>
            <w:r w:rsidRPr="007647EE">
              <w:t xml:space="preserve"> оповещени</w:t>
            </w:r>
            <w:r>
              <w:t>я</w:t>
            </w:r>
            <w:r w:rsidRPr="007647EE">
              <w:t xml:space="preserve"> при угрозе подтопления населенных пунктов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2" w:rsidRDefault="009A279D" w:rsidP="00BC7102">
            <w:pPr>
              <w:suppressAutoHyphens/>
              <w:jc w:val="center"/>
            </w:pPr>
            <w:r>
              <w:t xml:space="preserve">Отдел ЖКХ, </w:t>
            </w:r>
          </w:p>
          <w:p w:rsidR="00234B6D" w:rsidRDefault="009A279D" w:rsidP="00BC7102">
            <w:pPr>
              <w:suppressAutoHyphens/>
              <w:jc w:val="center"/>
            </w:pPr>
            <w:r>
              <w:t xml:space="preserve">главы поселений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7647EE" w:rsidRDefault="00234B6D" w:rsidP="00BD02F2">
            <w:pPr>
              <w:suppressAutoHyphens/>
              <w:jc w:val="both"/>
            </w:pPr>
            <w:r>
              <w:t>Принятие мер</w:t>
            </w:r>
            <w:r w:rsidRPr="007647EE">
              <w:t xml:space="preserve"> по предупреждению размыва скотомогильников, попадающи</w:t>
            </w:r>
            <w:r>
              <w:t>х в зону возможного подтопления</w:t>
            </w:r>
          </w:p>
          <w:p w:rsidR="00234B6D" w:rsidRDefault="00234B6D" w:rsidP="00BD02F2">
            <w:pPr>
              <w:suppressAutoHyphens/>
            </w:pPr>
            <w:r w:rsidRPr="007647EE">
              <w:t xml:space="preserve">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CF" w:rsidRDefault="009A279D" w:rsidP="001F3FCF">
            <w:pPr>
              <w:suppressAutoHyphens/>
              <w:jc w:val="center"/>
            </w:pPr>
            <w:r>
              <w:t xml:space="preserve">Отдел ЖКХ, </w:t>
            </w:r>
          </w:p>
          <w:p w:rsidR="00234B6D" w:rsidRDefault="009A279D" w:rsidP="001F3FCF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EE" w:rsidRDefault="00B424EE" w:rsidP="00B424E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B424EE" w:rsidP="004B6FEC">
            <w:pPr>
              <w:suppressAutoHyphens/>
              <w:jc w:val="center"/>
            </w:pPr>
            <w:r>
              <w:t>марта 202</w:t>
            </w:r>
            <w:r w:rsidR="004B6FEC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1711CF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B424EE">
            <w:pPr>
              <w:autoSpaceDE w:val="0"/>
              <w:autoSpaceDN w:val="0"/>
              <w:adjustRightInd w:val="0"/>
              <w:jc w:val="both"/>
            </w:pPr>
            <w:r>
              <w:t>Проведение мероприятий по очистке берегов рек населенных пунктов от поваленных деревьев и бытового мусора, мероприятий по опиловке кустарников и вырубке деревьев, аккумулирующих наносной мусор на акватории водного объекта и препятствующих нормальному току воды, создающих зоны подтопления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B424EE" w:rsidP="004B6FEC">
            <w:pPr>
              <w:suppressAutoHyphens/>
              <w:jc w:val="center"/>
            </w:pPr>
            <w:r>
              <w:t>март-апрель 202</w:t>
            </w:r>
            <w:r w:rsidR="004B6FEC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Pr="00312816" w:rsidRDefault="001711CF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</w:t>
            </w:r>
            <w:r w:rsidRPr="007647EE">
              <w:t>рове</w:t>
            </w:r>
            <w:r>
              <w:t>дение</w:t>
            </w:r>
            <w:r w:rsidRPr="007647EE">
              <w:t xml:space="preserve"> мероприяти</w:t>
            </w:r>
            <w:r>
              <w:t>й</w:t>
            </w:r>
            <w:r w:rsidRPr="007647EE">
              <w:t xml:space="preserve"> по обеспечению экологической безопасности земельных ресурсов и водного фонда, предотвращения смыва в реки водоемы удобрений, ядохимикатов, горюче-смазочных материалов, отходов сельскохозяйственного производства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Руководители </w:t>
            </w:r>
          </w:p>
          <w:p w:rsidR="00234B6D" w:rsidRDefault="00234B6D" w:rsidP="00BD02F2">
            <w:pPr>
              <w:suppressAutoHyphens/>
              <w:jc w:val="center"/>
            </w:pPr>
            <w:r>
              <w:t>сельхозпредприятий,</w:t>
            </w:r>
          </w:p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EE" w:rsidRDefault="00B424EE" w:rsidP="00B424E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B424EE" w:rsidP="004B6FEC">
            <w:pPr>
              <w:suppressAutoHyphens/>
              <w:jc w:val="center"/>
            </w:pPr>
            <w:r>
              <w:t>марта 202</w:t>
            </w:r>
            <w:r w:rsidR="004B6FEC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 xml:space="preserve">Проведение работ по обеспечению отвода талых вод от дорожного полотна и обочин на низменных участках; открытию отверстий водопропускных труб, русел малых мостов; удалению снега и льда от свай деревянно-балочных мостов на автомобильных дорогах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Вичугский участок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ООО «</w:t>
            </w:r>
            <w:r w:rsidR="00A61658">
              <w:t>ДМС</w:t>
            </w:r>
            <w:r>
              <w:t>»,</w:t>
            </w:r>
          </w:p>
          <w:p w:rsidR="00234B6D" w:rsidRDefault="009A279D" w:rsidP="00BD02F2">
            <w:pPr>
              <w:suppressAutoHyphens/>
              <w:jc w:val="center"/>
            </w:pPr>
            <w:r>
              <w:t>г</w:t>
            </w:r>
            <w:r w:rsidR="00234B6D">
              <w:t>лавы городских поселений</w:t>
            </w:r>
            <w:r>
              <w:t>;</w:t>
            </w:r>
          </w:p>
          <w:p w:rsidR="00234B6D" w:rsidRDefault="009A279D" w:rsidP="004B6FEC">
            <w:pPr>
              <w:suppressAutoHyphens/>
              <w:jc w:val="center"/>
            </w:pPr>
            <w:r>
              <w:t>отдел ЖКХ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B424EE" w:rsidP="00B424EE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1F3FCF">
        <w:trPr>
          <w:trHeight w:val="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 xml:space="preserve">Выполнение профилактических мероприятий по поддержанию в нормативном состоянии водопропускных сооружений и водоотводных устройств на автомобильных дорогах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Вичугский участок ООО «</w:t>
            </w:r>
            <w:r w:rsidR="00C54188">
              <w:t>ДМС</w:t>
            </w:r>
            <w:r>
              <w:t xml:space="preserve">»; </w:t>
            </w:r>
          </w:p>
          <w:p w:rsidR="00234B6D" w:rsidRDefault="009A279D" w:rsidP="00BD02F2">
            <w:pPr>
              <w:suppressAutoHyphens/>
              <w:jc w:val="center"/>
            </w:pPr>
            <w:r>
              <w:t>г</w:t>
            </w:r>
            <w:r w:rsidR="00234B6D">
              <w:t>лавы городских поселений</w:t>
            </w:r>
            <w:r>
              <w:t>;</w:t>
            </w:r>
          </w:p>
          <w:p w:rsidR="00234B6D" w:rsidRDefault="009A279D" w:rsidP="001F3FCF">
            <w:pPr>
              <w:suppressAutoHyphens/>
              <w:jc w:val="center"/>
            </w:pPr>
            <w:r>
              <w:t>отдел ЖКХ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до начала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1F3FCF">
            <w:pPr>
              <w:suppressAutoHyphens/>
            </w:pPr>
            <w:r>
              <w:t>О</w:t>
            </w:r>
            <w:r w:rsidRPr="007647EE">
              <w:t>рганиз</w:t>
            </w:r>
            <w:r>
              <w:t>ация</w:t>
            </w:r>
            <w:r w:rsidRPr="007647EE">
              <w:t xml:space="preserve"> бесперебойн</w:t>
            </w:r>
            <w:r>
              <w:t>ой</w:t>
            </w:r>
            <w:r w:rsidRPr="007647EE">
              <w:t xml:space="preserve"> работ</w:t>
            </w:r>
            <w:r>
              <w:t>ы</w:t>
            </w:r>
            <w:r w:rsidRPr="007647EE">
              <w:t xml:space="preserve"> сети электросвязи района для обеспечения круглосуточного режима передачи информации о паводковой ситуации</w:t>
            </w:r>
            <w:r w:rsidR="00B424EE">
              <w:t xml:space="preserve"> во взаимодействии с представителями </w:t>
            </w:r>
            <w:r w:rsidR="001F3FCF">
              <w:lastRenderedPageBreak/>
              <w:t>сервисного центра г</w:t>
            </w:r>
            <w:proofErr w:type="gramStart"/>
            <w:r w:rsidR="001F3FCF">
              <w:t>.К</w:t>
            </w:r>
            <w:proofErr w:type="gramEnd"/>
            <w:r w:rsidR="001F3FCF">
              <w:t>инешма</w:t>
            </w:r>
            <w:r w:rsidR="00B424EE" w:rsidRPr="00A41C12">
              <w:t xml:space="preserve"> </w:t>
            </w:r>
            <w:r w:rsidR="00B424EE">
              <w:t>МЦТЭТ</w:t>
            </w:r>
            <w:r w:rsidR="00B424EE" w:rsidRPr="00A41C12">
              <w:t xml:space="preserve"> филиала во Владимирской и Ивановской областях </w:t>
            </w:r>
            <w:r w:rsidR="00B424EE">
              <w:t>П</w:t>
            </w:r>
            <w:r w:rsidR="00B424EE" w:rsidRPr="00A41C12">
              <w:t>АО «Ростелеком»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A41C12" w:rsidRDefault="00B424EE" w:rsidP="00C62838">
            <w:pPr>
              <w:suppressAutoHyphens/>
              <w:jc w:val="center"/>
            </w:pPr>
            <w:r>
              <w:lastRenderedPageBreak/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постоянно в период прохождения </w:t>
            </w:r>
            <w:r>
              <w:lastRenderedPageBreak/>
              <w:t>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>П</w:t>
            </w:r>
            <w:r w:rsidRPr="007647EE">
              <w:t>ринят</w:t>
            </w:r>
            <w:r>
              <w:t>ие</w:t>
            </w:r>
            <w:r w:rsidRPr="007647EE">
              <w:t xml:space="preserve"> необходимы</w:t>
            </w:r>
            <w:r>
              <w:t>х мер</w:t>
            </w:r>
            <w:r w:rsidRPr="007647EE">
              <w:t xml:space="preserve"> по обеспечению безопасного функционирования лечебных учреждений, а также по организации практических действий при возникновении чрезвычайных ситуа</w:t>
            </w:r>
            <w:r>
              <w:t>ций</w:t>
            </w:r>
            <w:r w:rsidRPr="007647EE"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Главный врач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ОБУЗ Вичугская ЦРБ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>П</w:t>
            </w:r>
            <w:r w:rsidRPr="007647EE">
              <w:t>одготовк</w:t>
            </w:r>
            <w:r>
              <w:t>а</w:t>
            </w:r>
            <w:r w:rsidRPr="007647EE">
              <w:t xml:space="preserve"> медицинских учреждений для оказания помощи пострадавшим, созда</w:t>
            </w:r>
            <w:r>
              <w:t>ние</w:t>
            </w:r>
            <w:r w:rsidRPr="007647EE">
              <w:t xml:space="preserve"> рез</w:t>
            </w:r>
            <w:r>
              <w:t>ерва медикаментов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Главный врач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ОБУЗ Вичугская ЦРБ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B" w:rsidRDefault="006F097B" w:rsidP="006F097B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F097B" w:rsidP="004B6FEC">
            <w:pPr>
              <w:suppressAutoHyphens/>
              <w:jc w:val="center"/>
            </w:pPr>
            <w:r>
              <w:t>марта 202</w:t>
            </w:r>
            <w:r w:rsidR="004B6FEC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</w:tbl>
    <w:p w:rsidR="00234B6D" w:rsidRDefault="00234B6D" w:rsidP="00234B6D">
      <w:pPr>
        <w:pStyle w:val="1"/>
        <w:suppressAutoHyphens/>
        <w:ind w:firstLine="4860"/>
        <w:rPr>
          <w:b w:val="0"/>
          <w:sz w:val="24"/>
          <w:szCs w:val="24"/>
        </w:rPr>
      </w:pPr>
    </w:p>
    <w:p w:rsidR="00234B6D" w:rsidRDefault="00234B6D" w:rsidP="00234B6D">
      <w:pPr>
        <w:pStyle w:val="1"/>
        <w:suppressAutoHyphens/>
        <w:ind w:firstLine="4860"/>
        <w:rPr>
          <w:b w:val="0"/>
          <w:sz w:val="24"/>
          <w:szCs w:val="24"/>
        </w:rPr>
        <w:sectPr w:rsidR="00234B6D" w:rsidSect="00293CA3">
          <w:pgSz w:w="16838" w:h="11906" w:orient="landscape"/>
          <w:pgMar w:top="539" w:right="539" w:bottom="851" w:left="720" w:header="709" w:footer="709" w:gutter="0"/>
          <w:cols w:space="720"/>
        </w:sectPr>
      </w:pPr>
      <w:r w:rsidRPr="002735DA">
        <w:rPr>
          <w:b w:val="0"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</w:t>
      </w:r>
    </w:p>
    <w:p w:rsidR="00234B6D" w:rsidRDefault="00234B6D" w:rsidP="00213D47">
      <w:pPr>
        <w:suppressAutoHyphens/>
      </w:pPr>
    </w:p>
    <w:p w:rsidR="002F6627" w:rsidRPr="00312816" w:rsidRDefault="002F6627" w:rsidP="002F6627">
      <w:pPr>
        <w:pStyle w:val="1"/>
        <w:suppressAutoHyphens/>
        <w:ind w:firstLine="504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Pr="00312816">
        <w:rPr>
          <w:b w:val="0"/>
          <w:sz w:val="24"/>
          <w:szCs w:val="24"/>
        </w:rPr>
        <w:t>2</w:t>
      </w:r>
    </w:p>
    <w:p w:rsidR="002F6627" w:rsidRPr="00312816" w:rsidRDefault="002F6627" w:rsidP="002F6627">
      <w:pPr>
        <w:suppressAutoHyphens/>
        <w:ind w:firstLine="4860"/>
        <w:jc w:val="right"/>
      </w:pPr>
      <w:r>
        <w:t xml:space="preserve">к постановлению </w:t>
      </w:r>
      <w:r w:rsidRPr="00312816">
        <w:t xml:space="preserve"> администрации</w:t>
      </w:r>
    </w:p>
    <w:p w:rsidR="002F6627" w:rsidRPr="00312816" w:rsidRDefault="002F6627" w:rsidP="002F6627">
      <w:pPr>
        <w:suppressAutoHyphens/>
        <w:ind w:firstLine="4860"/>
        <w:jc w:val="right"/>
      </w:pPr>
      <w:r>
        <w:t>Старовичугского городского поселения</w:t>
      </w:r>
    </w:p>
    <w:p w:rsidR="002F6627" w:rsidRPr="006A0F6D" w:rsidRDefault="002F6627" w:rsidP="002F6627">
      <w:pPr>
        <w:suppressAutoHyphens/>
        <w:ind w:firstLine="4860"/>
        <w:jc w:val="right"/>
        <w:rPr>
          <w:b/>
          <w:bCs/>
          <w:i/>
        </w:rPr>
      </w:pPr>
      <w:r w:rsidRPr="00312816">
        <w:t xml:space="preserve"> </w:t>
      </w:r>
      <w:r>
        <w:t>от  27.02.2023 г. № 34</w:t>
      </w:r>
    </w:p>
    <w:p w:rsidR="002F6627" w:rsidRPr="002F6627" w:rsidRDefault="002F6627" w:rsidP="002F6627">
      <w:pPr>
        <w:pStyle w:val="2"/>
        <w:suppressAutoHyphens/>
        <w:jc w:val="center"/>
        <w:rPr>
          <w:bCs/>
          <w:szCs w:val="24"/>
        </w:rPr>
      </w:pPr>
      <w:r w:rsidRPr="002F6627">
        <w:rPr>
          <w:bCs/>
          <w:szCs w:val="24"/>
        </w:rPr>
        <w:t>СОСТАВ</w:t>
      </w:r>
    </w:p>
    <w:p w:rsidR="002F6627" w:rsidRDefault="002F6627" w:rsidP="002F6627">
      <w:pPr>
        <w:suppressAutoHyphens/>
        <w:jc w:val="center"/>
        <w:rPr>
          <w:b/>
        </w:rPr>
      </w:pPr>
      <w:r w:rsidRPr="006A0F6D">
        <w:rPr>
          <w:b/>
        </w:rPr>
        <w:t>оперативного штаб</w:t>
      </w:r>
      <w:r>
        <w:rPr>
          <w:b/>
        </w:rPr>
        <w:t>а</w:t>
      </w:r>
    </w:p>
    <w:p w:rsidR="002F6627" w:rsidRDefault="002F6627" w:rsidP="002F6627">
      <w:pPr>
        <w:suppressAutoHyphens/>
        <w:jc w:val="center"/>
        <w:rPr>
          <w:b/>
        </w:rPr>
      </w:pPr>
      <w:r>
        <w:rPr>
          <w:b/>
        </w:rPr>
        <w:t>по подготовке и проведению пре</w:t>
      </w:r>
      <w:r w:rsidRPr="006A0F6D">
        <w:rPr>
          <w:b/>
        </w:rPr>
        <w:t>вентивных</w:t>
      </w:r>
      <w:r>
        <w:rPr>
          <w:b/>
        </w:rPr>
        <w:t xml:space="preserve"> мер, связанных с  прохождением паводка на территории Старовичугского городского поселения</w:t>
      </w:r>
    </w:p>
    <w:p w:rsidR="002F6627" w:rsidRPr="00457FE4" w:rsidRDefault="002F6627" w:rsidP="002F6627">
      <w:pPr>
        <w:suppressAutoHyphens/>
        <w:jc w:val="center"/>
        <w:rPr>
          <w:b/>
        </w:rPr>
      </w:pPr>
      <w:r>
        <w:rPr>
          <w:b/>
        </w:rPr>
        <w:t>Вичугского муниципального района в 2023 году</w:t>
      </w:r>
    </w:p>
    <w:p w:rsidR="002F6627" w:rsidRDefault="002F6627" w:rsidP="002F6627">
      <w:pPr>
        <w:suppressAutoHyphens/>
        <w:jc w:val="center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364"/>
        <w:gridCol w:w="3685"/>
        <w:gridCol w:w="2232"/>
      </w:tblGrid>
      <w:tr w:rsidR="002F6627" w:rsidRPr="009D596D" w:rsidTr="00B548C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D596D">
              <w:rPr>
                <w:b/>
                <w:bCs/>
              </w:rPr>
              <w:t>п</w:t>
            </w:r>
            <w:proofErr w:type="spellEnd"/>
            <w:proofErr w:type="gramEnd"/>
            <w:r w:rsidRPr="009D596D">
              <w:rPr>
                <w:b/>
                <w:bCs/>
              </w:rPr>
              <w:t>/</w:t>
            </w:r>
            <w:proofErr w:type="spellStart"/>
            <w:r w:rsidRPr="009D596D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Телефон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D596D">
              <w:rPr>
                <w:b/>
                <w:bCs/>
              </w:rPr>
              <w:t>лужебный</w:t>
            </w:r>
            <w:r>
              <w:rPr>
                <w:b/>
                <w:bCs/>
              </w:rPr>
              <w:t xml:space="preserve"> (мобильный)</w:t>
            </w:r>
          </w:p>
        </w:tc>
      </w:tr>
      <w:tr w:rsidR="002F6627" w:rsidRPr="009D596D" w:rsidTr="00B548CA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Руководитель штаба</w:t>
            </w:r>
          </w:p>
        </w:tc>
      </w:tr>
      <w:tr w:rsidR="002F6627" w:rsidRPr="009D596D" w:rsidTr="00B548C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Тенцов</w:t>
            </w:r>
            <w:proofErr w:type="spellEnd"/>
            <w:r>
              <w:rPr>
                <w:bCs/>
              </w:rPr>
              <w:t xml:space="preserve"> Олег Викторович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Глава поселения</w:t>
            </w:r>
            <w:r w:rsidRPr="009D596D">
              <w:rPr>
                <w:bCs/>
              </w:rPr>
              <w:t>, председатель КЧС и ОПБ района</w:t>
            </w:r>
          </w:p>
          <w:p w:rsidR="002F6627" w:rsidRPr="00EA7665" w:rsidRDefault="002F6627" w:rsidP="00B548CA">
            <w:pPr>
              <w:suppressAutoHyphens/>
              <w:rPr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9-13-36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89968939705</w:t>
            </w:r>
          </w:p>
        </w:tc>
      </w:tr>
      <w:tr w:rsidR="002F6627" w:rsidRPr="009D596D" w:rsidTr="00B548CA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Члены штаба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  <w:r w:rsidRPr="009D596D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Бычкова Юлия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Старший инспектор  по социальным вопросам и делопроизводству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9-13-36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89203425204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EC04B2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  <w:r w:rsidRPr="00EC04B2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A00BEE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Виноградов Сергей Александрович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EA7665" w:rsidRDefault="002F6627" w:rsidP="00B548CA">
            <w:pPr>
              <w:suppressAutoHyphens/>
              <w:rPr>
                <w:bCs/>
                <w:color w:val="FF0000"/>
              </w:rPr>
            </w:pPr>
            <w:r>
              <w:rPr>
                <w:bCs/>
              </w:rPr>
              <w:t xml:space="preserve"> Начальник ОУУП и ПДН МО МВД России «</w:t>
            </w:r>
            <w:proofErr w:type="spellStart"/>
            <w:r>
              <w:rPr>
                <w:bCs/>
              </w:rPr>
              <w:t>Вичугский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</w:pPr>
            <w:r>
              <w:t>2-20-37</w:t>
            </w:r>
          </w:p>
          <w:p w:rsidR="002F6627" w:rsidRPr="00D12696" w:rsidRDefault="002F6627" w:rsidP="00B548CA">
            <w:r>
              <w:t>89611157979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  <w:r w:rsidRPr="009D596D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Бекетов</w:t>
            </w:r>
          </w:p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Илья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 xml:space="preserve"> </w:t>
            </w:r>
            <w:r>
              <w:rPr>
                <w:bCs/>
              </w:rPr>
              <w:t xml:space="preserve">Начальник  17 ПСЧ 2 ПСО ФПС ГПС ГУ МЧС России по Ивановской области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</w:pPr>
            <w:r w:rsidRPr="009D596D">
              <w:t>2-</w:t>
            </w:r>
            <w:r>
              <w:t>24-40</w:t>
            </w:r>
          </w:p>
          <w:p w:rsidR="002F6627" w:rsidRPr="009D596D" w:rsidRDefault="002F6627" w:rsidP="00B548CA">
            <w:pPr>
              <w:suppressAutoHyphens/>
              <w:jc w:val="center"/>
            </w:pPr>
            <w:r w:rsidRPr="009D596D">
              <w:t>89</w:t>
            </w:r>
            <w:r>
              <w:t>612483813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Коп</w:t>
            </w:r>
            <w:r>
              <w:rPr>
                <w:bCs/>
              </w:rPr>
              <w:t>а</w:t>
            </w:r>
            <w:r w:rsidRPr="009D596D">
              <w:rPr>
                <w:bCs/>
              </w:rPr>
              <w:t>ть</w:t>
            </w:r>
          </w:p>
          <w:p w:rsidR="002F6627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Сергей</w:t>
            </w:r>
            <w:r>
              <w:rPr>
                <w:bCs/>
              </w:rPr>
              <w:t xml:space="preserve"> </w:t>
            </w:r>
            <w:r w:rsidRPr="009D596D">
              <w:rPr>
                <w:bCs/>
              </w:rPr>
              <w:t>Владимирович</w:t>
            </w:r>
          </w:p>
          <w:p w:rsidR="002F6627" w:rsidRPr="009D596D" w:rsidRDefault="002F6627" w:rsidP="00B548CA">
            <w:pPr>
              <w:suppressAutoHyphens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 xml:space="preserve">Начальник </w:t>
            </w:r>
            <w:r>
              <w:rPr>
                <w:bCs/>
              </w:rPr>
              <w:t>Вичугского участк</w:t>
            </w:r>
            <w:proofErr w:type="gramStart"/>
            <w:r>
              <w:rPr>
                <w:bCs/>
              </w:rPr>
              <w:t>а ООО</w:t>
            </w:r>
            <w:proofErr w:type="gramEnd"/>
            <w:r>
              <w:rPr>
                <w:bCs/>
              </w:rPr>
              <w:t xml:space="preserve"> «ДМС»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 w:rsidRPr="009D596D">
              <w:rPr>
                <w:bCs/>
              </w:rPr>
              <w:t>2-44-21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t>89621599049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Смирнов Андрей Григорьевич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Начальник 37 пожарного отряда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9-25-57</w:t>
            </w:r>
          </w:p>
        </w:tc>
      </w:tr>
    </w:tbl>
    <w:p w:rsidR="002F6627" w:rsidRPr="00312816" w:rsidRDefault="002F6627" w:rsidP="002F6627">
      <w:pPr>
        <w:suppressAutoHyphens/>
      </w:pPr>
    </w:p>
    <w:p w:rsidR="00A84CD7" w:rsidRPr="00A84CD7" w:rsidRDefault="00234B6D" w:rsidP="00A84CD7">
      <w:pPr>
        <w:suppressAutoHyphens/>
        <w:jc w:val="center"/>
        <w:rPr>
          <w:sz w:val="20"/>
          <w:szCs w:val="20"/>
        </w:rPr>
      </w:pPr>
      <w:r>
        <w:rPr>
          <w:b/>
        </w:rPr>
        <w:br w:type="page"/>
      </w:r>
      <w:r w:rsidR="00FD29B5">
        <w:rPr>
          <w:sz w:val="20"/>
          <w:szCs w:val="20"/>
        </w:rPr>
        <w:lastRenderedPageBreak/>
        <w:t>Лист с</w:t>
      </w:r>
      <w:r w:rsidR="00A84CD7" w:rsidRPr="00A84CD7">
        <w:rPr>
          <w:sz w:val="20"/>
          <w:szCs w:val="20"/>
        </w:rPr>
        <w:t>огласовани</w:t>
      </w:r>
      <w:r w:rsidR="00FD29B5">
        <w:rPr>
          <w:sz w:val="20"/>
          <w:szCs w:val="20"/>
        </w:rPr>
        <w:t>я</w:t>
      </w:r>
    </w:p>
    <w:p w:rsidR="00A84CD7" w:rsidRDefault="00A84CD7" w:rsidP="00A84CD7">
      <w:pPr>
        <w:suppressAutoHyphens/>
        <w:jc w:val="center"/>
        <w:rPr>
          <w:sz w:val="20"/>
          <w:szCs w:val="20"/>
        </w:rPr>
      </w:pPr>
      <w:r w:rsidRPr="00A84CD7">
        <w:rPr>
          <w:sz w:val="20"/>
          <w:szCs w:val="20"/>
        </w:rPr>
        <w:t>постановления администрации Вичугского муниципального района</w:t>
      </w:r>
    </w:p>
    <w:p w:rsidR="00FD29B5" w:rsidRPr="00FD29B5" w:rsidRDefault="00FD29B5" w:rsidP="00FD29B5">
      <w:pPr>
        <w:suppressAutoHyphens/>
        <w:jc w:val="center"/>
        <w:rPr>
          <w:sz w:val="22"/>
          <w:szCs w:val="22"/>
        </w:rPr>
      </w:pPr>
      <w:r w:rsidRPr="00FD29B5">
        <w:rPr>
          <w:sz w:val="22"/>
          <w:szCs w:val="22"/>
        </w:rPr>
        <w:t>«О проведении противопаводковых мероприятий на территории Вичугского муниципального района в 20</w:t>
      </w:r>
      <w:r w:rsidR="00821DB2">
        <w:rPr>
          <w:sz w:val="22"/>
          <w:szCs w:val="22"/>
        </w:rPr>
        <w:t>2</w:t>
      </w:r>
      <w:r w:rsidR="00995426">
        <w:rPr>
          <w:sz w:val="22"/>
          <w:szCs w:val="22"/>
        </w:rPr>
        <w:t>3</w:t>
      </w:r>
      <w:r w:rsidRPr="00FD29B5">
        <w:rPr>
          <w:sz w:val="22"/>
          <w:szCs w:val="22"/>
        </w:rPr>
        <w:t xml:space="preserve"> году</w:t>
      </w:r>
      <w:r>
        <w:rPr>
          <w:sz w:val="22"/>
          <w:szCs w:val="22"/>
        </w:rPr>
        <w:t>»</w:t>
      </w:r>
    </w:p>
    <w:p w:rsidR="00A84CD7" w:rsidRPr="00A84CD7" w:rsidRDefault="00A84CD7" w:rsidP="00A84CD7">
      <w:pPr>
        <w:suppressAutoHyphens/>
        <w:jc w:val="center"/>
        <w:rPr>
          <w:sz w:val="20"/>
          <w:szCs w:val="20"/>
        </w:rPr>
      </w:pPr>
    </w:p>
    <w:p w:rsidR="00A84CD7" w:rsidRPr="00A84CD7" w:rsidRDefault="00A84CD7" w:rsidP="00A84CD7">
      <w:pPr>
        <w:suppressAutoHyphens/>
        <w:rPr>
          <w:sz w:val="20"/>
          <w:szCs w:val="20"/>
        </w:rPr>
      </w:pPr>
      <w:r w:rsidRPr="00A84CD7">
        <w:rPr>
          <w:sz w:val="20"/>
          <w:szCs w:val="20"/>
        </w:rPr>
        <w:t xml:space="preserve">  </w:t>
      </w:r>
    </w:p>
    <w:p w:rsidR="00213D47" w:rsidRPr="00213D47" w:rsidRDefault="00213D47" w:rsidP="00213D47">
      <w:pPr>
        <w:suppressAutoHyphens/>
        <w:rPr>
          <w:sz w:val="20"/>
          <w:szCs w:val="20"/>
        </w:rPr>
      </w:pPr>
      <w:r w:rsidRPr="00213D47">
        <w:rPr>
          <w:sz w:val="20"/>
          <w:szCs w:val="20"/>
        </w:rPr>
        <w:t>исп. Козлова Н.С. – зам</w:t>
      </w:r>
      <w:proofErr w:type="gramStart"/>
      <w:r w:rsidRPr="00213D47">
        <w:rPr>
          <w:sz w:val="20"/>
          <w:szCs w:val="20"/>
        </w:rPr>
        <w:t>.н</w:t>
      </w:r>
      <w:proofErr w:type="gramEnd"/>
      <w:r w:rsidRPr="00213D47">
        <w:rPr>
          <w:sz w:val="20"/>
          <w:szCs w:val="20"/>
        </w:rPr>
        <w:t>ачальника отдела по вопросам ГО и ЧС отдела гражданской обороны и чрезвычайных ситуаций, жилищно-коммунального хозяйства, строительства, транспорта и связи  ___________</w:t>
      </w:r>
    </w:p>
    <w:p w:rsidR="00213D47" w:rsidRPr="00213D47" w:rsidRDefault="00213D47" w:rsidP="00213D47">
      <w:pPr>
        <w:suppressAutoHyphens/>
        <w:rPr>
          <w:sz w:val="20"/>
          <w:szCs w:val="20"/>
        </w:rPr>
      </w:pPr>
      <w:r w:rsidRPr="00213D47">
        <w:rPr>
          <w:sz w:val="20"/>
          <w:szCs w:val="20"/>
        </w:rPr>
        <w:t>тел. 2-21-25 (271)</w:t>
      </w:r>
    </w:p>
    <w:p w:rsidR="00A84CD7" w:rsidRPr="00A84CD7" w:rsidRDefault="00A84CD7" w:rsidP="00A84CD7">
      <w:pPr>
        <w:suppressAutoHyphens/>
        <w:rPr>
          <w:sz w:val="20"/>
          <w:szCs w:val="20"/>
        </w:rPr>
      </w:pPr>
    </w:p>
    <w:p w:rsidR="00A84CD7" w:rsidRPr="00A84CD7" w:rsidRDefault="00A84CD7" w:rsidP="00A84CD7">
      <w:pPr>
        <w:suppressAutoHyphens/>
        <w:rPr>
          <w:sz w:val="20"/>
          <w:szCs w:val="20"/>
        </w:rPr>
      </w:pPr>
      <w:r w:rsidRPr="00A84CD7">
        <w:rPr>
          <w:sz w:val="20"/>
          <w:szCs w:val="20"/>
        </w:rPr>
        <w:t>Проект согласован:</w:t>
      </w:r>
    </w:p>
    <w:p w:rsidR="00A84CD7" w:rsidRPr="00A84CD7" w:rsidRDefault="00A84CD7" w:rsidP="00A84CD7">
      <w:pPr>
        <w:suppressAutoHyphens/>
        <w:rPr>
          <w:sz w:val="20"/>
          <w:szCs w:val="20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447"/>
        <w:gridCol w:w="3685"/>
        <w:gridCol w:w="1701"/>
        <w:gridCol w:w="1134"/>
      </w:tblGrid>
      <w:tr w:rsidR="00A84CD7" w:rsidRPr="00A84CD7" w:rsidTr="00BD02F2">
        <w:trPr>
          <w:trHeight w:val="180"/>
        </w:trPr>
        <w:tc>
          <w:tcPr>
            <w:tcW w:w="1353" w:type="dxa"/>
            <w:vAlign w:val="center"/>
          </w:tcPr>
          <w:p w:rsidR="00A84CD7" w:rsidRPr="00A84CD7" w:rsidRDefault="00A84CD7" w:rsidP="00BD02F2">
            <w:pPr>
              <w:suppressAutoHyphens/>
              <w:ind w:left="-2"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Дата</w:t>
            </w:r>
          </w:p>
          <w:p w:rsidR="00A84CD7" w:rsidRPr="00A84CD7" w:rsidRDefault="00A84CD7" w:rsidP="00BD02F2">
            <w:pPr>
              <w:suppressAutoHyphens/>
              <w:ind w:left="-2"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поступления проекта</w:t>
            </w:r>
          </w:p>
        </w:tc>
        <w:tc>
          <w:tcPr>
            <w:tcW w:w="1447" w:type="dxa"/>
            <w:vAlign w:val="center"/>
          </w:tcPr>
          <w:p w:rsidR="00A84CD7" w:rsidRPr="00A84CD7" w:rsidRDefault="00A84CD7" w:rsidP="00BD02F2">
            <w:pPr>
              <w:suppressAutoHyphens/>
              <w:ind w:left="63"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Дата</w:t>
            </w:r>
          </w:p>
          <w:p w:rsidR="00A84CD7" w:rsidRPr="00A84CD7" w:rsidRDefault="00A84CD7" w:rsidP="00BD02F2">
            <w:pPr>
              <w:suppressAutoHyphens/>
              <w:ind w:left="63"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визирования проекта</w:t>
            </w:r>
          </w:p>
        </w:tc>
        <w:tc>
          <w:tcPr>
            <w:tcW w:w="3685" w:type="dxa"/>
            <w:vAlign w:val="center"/>
          </w:tcPr>
          <w:p w:rsidR="00A84CD7" w:rsidRPr="00A84CD7" w:rsidRDefault="00A84CD7" w:rsidP="00BD02F2">
            <w:pPr>
              <w:suppressAutoHyphens/>
              <w:ind w:left="180"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Фамилия и инициалы, должность</w:t>
            </w:r>
          </w:p>
        </w:tc>
        <w:tc>
          <w:tcPr>
            <w:tcW w:w="1701" w:type="dxa"/>
            <w:vAlign w:val="center"/>
          </w:tcPr>
          <w:p w:rsidR="00A84CD7" w:rsidRPr="00A84CD7" w:rsidRDefault="00A84CD7" w:rsidP="00BD02F2">
            <w:pPr>
              <w:suppressAutoHyphens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Замечания</w:t>
            </w:r>
          </w:p>
        </w:tc>
        <w:tc>
          <w:tcPr>
            <w:tcW w:w="1134" w:type="dxa"/>
            <w:vAlign w:val="center"/>
          </w:tcPr>
          <w:p w:rsidR="00A84CD7" w:rsidRPr="00A84CD7" w:rsidRDefault="00A84CD7" w:rsidP="00BD02F2">
            <w:pPr>
              <w:suppressAutoHyphens/>
              <w:ind w:left="-108"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Подпись</w:t>
            </w:r>
          </w:p>
        </w:tc>
      </w:tr>
      <w:tr w:rsidR="00392764" w:rsidRPr="00A84CD7" w:rsidTr="00BD02F2">
        <w:trPr>
          <w:trHeight w:val="180"/>
        </w:trPr>
        <w:tc>
          <w:tcPr>
            <w:tcW w:w="1353" w:type="dxa"/>
          </w:tcPr>
          <w:p w:rsidR="00392764" w:rsidRPr="00A84CD7" w:rsidRDefault="00392764" w:rsidP="00BD02F2">
            <w:pPr>
              <w:suppressAutoHyphens/>
              <w:ind w:left="180"/>
              <w:rPr>
                <w:rFonts w:ascii="Arial Unicode MS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</w:tcPr>
          <w:p w:rsidR="00392764" w:rsidRPr="00A84CD7" w:rsidRDefault="00392764" w:rsidP="00BD02F2">
            <w:pPr>
              <w:suppressAutoHyphens/>
              <w:ind w:left="180"/>
              <w:rPr>
                <w:rFonts w:ascii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2764" w:rsidRPr="00A84CD7" w:rsidRDefault="00E75F7A" w:rsidP="004B6FEC">
            <w:pPr>
              <w:suppressAutoHyphens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Догадкин А</w:t>
            </w:r>
            <w:r w:rsidR="00392764">
              <w:rPr>
                <w:sz w:val="20"/>
                <w:szCs w:val="20"/>
              </w:rPr>
              <w:t>.Н</w:t>
            </w:r>
            <w:r w:rsidR="00392764" w:rsidRPr="00A84CD7">
              <w:rPr>
                <w:sz w:val="20"/>
                <w:szCs w:val="20"/>
              </w:rPr>
              <w:t xml:space="preserve">. – </w:t>
            </w:r>
            <w:r w:rsidR="004B6FEC">
              <w:rPr>
                <w:sz w:val="20"/>
                <w:szCs w:val="20"/>
              </w:rPr>
              <w:t xml:space="preserve">заместитель главы администрации, </w:t>
            </w:r>
            <w:r>
              <w:rPr>
                <w:sz w:val="20"/>
                <w:szCs w:val="20"/>
              </w:rPr>
              <w:t>начальник отдела</w:t>
            </w:r>
            <w:r w:rsidR="00213D47">
              <w:rPr>
                <w:sz w:val="20"/>
                <w:szCs w:val="20"/>
              </w:rPr>
              <w:t xml:space="preserve"> </w:t>
            </w:r>
            <w:r w:rsidR="00392764">
              <w:rPr>
                <w:sz w:val="20"/>
                <w:szCs w:val="20"/>
              </w:rPr>
              <w:t>ЖКХ</w:t>
            </w:r>
          </w:p>
        </w:tc>
        <w:tc>
          <w:tcPr>
            <w:tcW w:w="1701" w:type="dxa"/>
          </w:tcPr>
          <w:p w:rsidR="00392764" w:rsidRPr="00A84CD7" w:rsidRDefault="00392764" w:rsidP="00BD02F2">
            <w:pPr>
              <w:suppressAutoHyphens/>
              <w:ind w:left="180"/>
              <w:rPr>
                <w:rFonts w:ascii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764" w:rsidRPr="00A84CD7" w:rsidRDefault="00392764" w:rsidP="00BD02F2">
            <w:pPr>
              <w:suppressAutoHyphens/>
              <w:ind w:left="180"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</w:p>
        </w:tc>
      </w:tr>
      <w:tr w:rsidR="00A84CD7" w:rsidRPr="00A84CD7" w:rsidTr="00BD02F2">
        <w:trPr>
          <w:trHeight w:val="180"/>
        </w:trPr>
        <w:tc>
          <w:tcPr>
            <w:tcW w:w="1353" w:type="dxa"/>
          </w:tcPr>
          <w:p w:rsidR="00A84CD7" w:rsidRPr="00A84CD7" w:rsidRDefault="00A84CD7" w:rsidP="00BD02F2">
            <w:pPr>
              <w:suppressAutoHyphens/>
              <w:ind w:left="180"/>
              <w:rPr>
                <w:rFonts w:ascii="Arial Unicode MS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</w:tcPr>
          <w:p w:rsidR="00A84CD7" w:rsidRPr="00A84CD7" w:rsidRDefault="00A84CD7" w:rsidP="00BD02F2">
            <w:pPr>
              <w:suppressAutoHyphens/>
              <w:ind w:left="180"/>
              <w:rPr>
                <w:rFonts w:ascii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84CD7" w:rsidRPr="00A84CD7" w:rsidRDefault="00A84CD7" w:rsidP="00BD02F2">
            <w:pPr>
              <w:suppressAutoHyphens/>
              <w:ind w:left="181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Пузакова Е.О. – начальник отдела правового и информационного обеспечения</w:t>
            </w:r>
          </w:p>
        </w:tc>
        <w:tc>
          <w:tcPr>
            <w:tcW w:w="1701" w:type="dxa"/>
          </w:tcPr>
          <w:p w:rsidR="00A84CD7" w:rsidRPr="00A84CD7" w:rsidRDefault="00A84CD7" w:rsidP="00BD02F2">
            <w:pPr>
              <w:suppressAutoHyphens/>
              <w:ind w:left="180"/>
              <w:rPr>
                <w:rFonts w:ascii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CD7" w:rsidRPr="00A84CD7" w:rsidRDefault="00A84CD7" w:rsidP="00BD02F2">
            <w:pPr>
              <w:suppressAutoHyphens/>
              <w:ind w:left="180"/>
              <w:jc w:val="center"/>
              <w:rPr>
                <w:rFonts w:ascii="Arial Unicode MS"/>
                <w:color w:val="000000"/>
                <w:sz w:val="20"/>
                <w:szCs w:val="20"/>
              </w:rPr>
            </w:pPr>
          </w:p>
        </w:tc>
      </w:tr>
    </w:tbl>
    <w:p w:rsidR="00A84CD7" w:rsidRPr="00A84CD7" w:rsidRDefault="00A84CD7" w:rsidP="00A84CD7">
      <w:pPr>
        <w:suppressAutoHyphens/>
        <w:jc w:val="both"/>
        <w:rPr>
          <w:rFonts w:ascii="Arial Unicode MS"/>
          <w:b/>
          <w:bCs/>
          <w:color w:val="000000"/>
          <w:sz w:val="20"/>
          <w:szCs w:val="20"/>
        </w:rPr>
      </w:pPr>
    </w:p>
    <w:p w:rsidR="00234B6D" w:rsidRPr="00A84CD7" w:rsidRDefault="00234B6D" w:rsidP="00A84CD7">
      <w:pPr>
        <w:suppressAutoHyphens/>
        <w:jc w:val="center"/>
        <w:rPr>
          <w:sz w:val="20"/>
          <w:szCs w:val="20"/>
        </w:rPr>
      </w:pPr>
    </w:p>
    <w:p w:rsidR="00234B6D" w:rsidRPr="00A84CD7" w:rsidRDefault="00234B6D" w:rsidP="00234B6D">
      <w:pPr>
        <w:suppressAutoHyphens/>
        <w:jc w:val="center"/>
        <w:rPr>
          <w:b/>
          <w:sz w:val="20"/>
          <w:szCs w:val="20"/>
        </w:rPr>
      </w:pPr>
      <w:r w:rsidRPr="00A84CD7">
        <w:rPr>
          <w:b/>
          <w:sz w:val="20"/>
          <w:szCs w:val="20"/>
        </w:rPr>
        <w:t>Список рассылки</w:t>
      </w:r>
    </w:p>
    <w:p w:rsidR="00234B6D" w:rsidRPr="00A84CD7" w:rsidRDefault="00234B6D" w:rsidP="00234B6D">
      <w:pPr>
        <w:suppressAutoHyphens/>
        <w:jc w:val="center"/>
        <w:rPr>
          <w:b/>
          <w:sz w:val="20"/>
          <w:szCs w:val="20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5316"/>
        <w:gridCol w:w="2551"/>
      </w:tblGrid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84CD7">
              <w:rPr>
                <w:b/>
                <w:sz w:val="20"/>
                <w:szCs w:val="20"/>
              </w:rPr>
              <w:t xml:space="preserve">Количество </w:t>
            </w:r>
          </w:p>
          <w:p w:rsidR="00234B6D" w:rsidRPr="00A84CD7" w:rsidRDefault="00234B6D" w:rsidP="00BD02F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84CD7">
              <w:rPr>
                <w:b/>
                <w:sz w:val="20"/>
                <w:szCs w:val="20"/>
              </w:rPr>
              <w:t>экземпляров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84CD7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84CD7">
              <w:rPr>
                <w:b/>
                <w:sz w:val="20"/>
                <w:szCs w:val="20"/>
              </w:rPr>
              <w:t>Кому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7D6B1C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4B6FEC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 xml:space="preserve">Отдел </w:t>
            </w:r>
            <w:r w:rsidR="00213D47">
              <w:rPr>
                <w:sz w:val="20"/>
                <w:szCs w:val="20"/>
              </w:rPr>
              <w:t>ЖКХ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13D47" w:rsidP="00213D4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Козловой Н.С.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Отдел сельского хозяйства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Софроновой О.В.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Межмуниципальный отдел МВД России «Вичугский»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6F097B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Клочеву В.А.</w:t>
            </w:r>
          </w:p>
        </w:tc>
      </w:tr>
      <w:tr w:rsidR="00866BFD" w:rsidRPr="00A84CD7" w:rsidTr="00A84CD7">
        <w:tc>
          <w:tcPr>
            <w:tcW w:w="1596" w:type="dxa"/>
            <w:shd w:val="clear" w:color="auto" w:fill="auto"/>
          </w:tcPr>
          <w:p w:rsidR="00866BFD" w:rsidRPr="00A84CD7" w:rsidRDefault="00866BFD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866BFD" w:rsidRPr="00A84CD7" w:rsidRDefault="00866BFD" w:rsidP="00BD02F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ПСЧ 2 ПСО ФПС ГПС ГУ МЧС России по Ивановской области</w:t>
            </w:r>
          </w:p>
        </w:tc>
        <w:tc>
          <w:tcPr>
            <w:tcW w:w="2551" w:type="dxa"/>
            <w:shd w:val="clear" w:color="auto" w:fill="auto"/>
          </w:tcPr>
          <w:p w:rsidR="00866BFD" w:rsidRDefault="00866BFD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Бекетову И.А.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ОБУЗ Вичугская ЦРБ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4B6FEC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Крылову М.М.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6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Главам поселений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Вичугский производственный участок</w:t>
            </w:r>
            <w:r w:rsidRPr="00866BFD">
              <w:rPr>
                <w:sz w:val="20"/>
                <w:szCs w:val="20"/>
              </w:rPr>
              <w:t xml:space="preserve"> </w:t>
            </w:r>
            <w:r w:rsidR="00866BFD" w:rsidRPr="00866BFD">
              <w:rPr>
                <w:sz w:val="20"/>
                <w:szCs w:val="20"/>
              </w:rPr>
              <w:t>филиала ОАО «Газпром газораспределение Иваново» в г. Кинешма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Дятлову А.С.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504863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Вичугский участок ООО «</w:t>
            </w:r>
            <w:r w:rsidR="00504863">
              <w:rPr>
                <w:sz w:val="20"/>
                <w:szCs w:val="20"/>
              </w:rPr>
              <w:t>ДМС</w:t>
            </w:r>
            <w:r w:rsidRPr="00A84CD7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Копать С.В.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МУП «Коммунальные системы»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6F097B" w:rsidP="006F09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Пастухову С.С.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ООО «Коммунальщик»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6F097B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Савичеву Д.Л.</w:t>
            </w:r>
          </w:p>
        </w:tc>
      </w:tr>
      <w:tr w:rsidR="00504863" w:rsidRPr="00A84CD7" w:rsidTr="00A84CD7">
        <w:tc>
          <w:tcPr>
            <w:tcW w:w="1596" w:type="dxa"/>
            <w:shd w:val="clear" w:color="auto" w:fill="auto"/>
          </w:tcPr>
          <w:p w:rsidR="00504863" w:rsidRPr="00A84CD7" w:rsidRDefault="00504863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504863" w:rsidRPr="00A84CD7" w:rsidRDefault="00504863" w:rsidP="00BD02F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«Комсервис»</w:t>
            </w:r>
          </w:p>
        </w:tc>
        <w:tc>
          <w:tcPr>
            <w:tcW w:w="2551" w:type="dxa"/>
            <w:shd w:val="clear" w:color="auto" w:fill="auto"/>
          </w:tcPr>
          <w:p w:rsidR="00504863" w:rsidRPr="00A84CD7" w:rsidRDefault="006F097B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Голубеву В.М.</w:t>
            </w:r>
          </w:p>
        </w:tc>
      </w:tr>
      <w:tr w:rsidR="00995426" w:rsidRPr="00A84CD7" w:rsidTr="00A84CD7">
        <w:tc>
          <w:tcPr>
            <w:tcW w:w="1596" w:type="dxa"/>
            <w:shd w:val="clear" w:color="auto" w:fill="auto"/>
          </w:tcPr>
          <w:p w:rsidR="00995426" w:rsidRPr="00A84CD7" w:rsidRDefault="00995426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995426" w:rsidRPr="00A84CD7" w:rsidRDefault="00995426" w:rsidP="0050486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«Вичугская городская электросеть»</w:t>
            </w:r>
          </w:p>
        </w:tc>
        <w:tc>
          <w:tcPr>
            <w:tcW w:w="2551" w:type="dxa"/>
            <w:shd w:val="clear" w:color="auto" w:fill="auto"/>
          </w:tcPr>
          <w:p w:rsidR="00995426" w:rsidRPr="00A84CD7" w:rsidRDefault="00995426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Луховскому Г.С.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504863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Вичугски</w:t>
            </w:r>
            <w:r w:rsidR="00504863">
              <w:rPr>
                <w:sz w:val="20"/>
                <w:szCs w:val="20"/>
              </w:rPr>
              <w:t>й</w:t>
            </w:r>
            <w:r w:rsidRPr="00A84CD7">
              <w:rPr>
                <w:sz w:val="20"/>
                <w:szCs w:val="20"/>
              </w:rPr>
              <w:t xml:space="preserve"> РЭС 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Горбатовскому В.И.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ОАО «Объединенные электрические сети»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Охлопкову А.Е.</w:t>
            </w:r>
          </w:p>
        </w:tc>
      </w:tr>
      <w:tr w:rsidR="00504863" w:rsidRPr="00A84CD7" w:rsidTr="00A84CD7">
        <w:tc>
          <w:tcPr>
            <w:tcW w:w="1596" w:type="dxa"/>
            <w:shd w:val="clear" w:color="auto" w:fill="auto"/>
          </w:tcPr>
          <w:p w:rsidR="00504863" w:rsidRPr="00A84CD7" w:rsidRDefault="00504863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504863" w:rsidRPr="00A84CD7" w:rsidRDefault="00504863" w:rsidP="00BD02F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«Галтекс»</w:t>
            </w:r>
          </w:p>
        </w:tc>
        <w:tc>
          <w:tcPr>
            <w:tcW w:w="2551" w:type="dxa"/>
            <w:shd w:val="clear" w:color="auto" w:fill="auto"/>
          </w:tcPr>
          <w:p w:rsidR="00504863" w:rsidRPr="00A84CD7" w:rsidRDefault="00504863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Галицкову В.А.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ООО «Фабрика «Красный Октябрь»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6F097B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Кузнецовой М.М.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 xml:space="preserve">ООО «Юг» 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Кругловой Г.М.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УК  «Сунжа Жил Сервис»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Погорелому С.Н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392764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ООО «</w:t>
            </w:r>
            <w:r w:rsidR="00392764">
              <w:rPr>
                <w:sz w:val="20"/>
                <w:szCs w:val="20"/>
              </w:rPr>
              <w:t>Вичугская управляющая компания</w:t>
            </w:r>
            <w:r w:rsidRPr="00A84CD7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Палкину С.Н.</w:t>
            </w:r>
          </w:p>
        </w:tc>
      </w:tr>
      <w:tr w:rsidR="00866BFD" w:rsidRPr="00A84CD7" w:rsidTr="00A84CD7">
        <w:tc>
          <w:tcPr>
            <w:tcW w:w="1596" w:type="dxa"/>
            <w:shd w:val="clear" w:color="auto" w:fill="auto"/>
          </w:tcPr>
          <w:p w:rsidR="00866BFD" w:rsidRPr="00A84CD7" w:rsidRDefault="00866BFD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866BFD" w:rsidRPr="00A84CD7" w:rsidRDefault="00866BFD" w:rsidP="003927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«Управленец»</w:t>
            </w:r>
          </w:p>
        </w:tc>
        <w:tc>
          <w:tcPr>
            <w:tcW w:w="2551" w:type="dxa"/>
            <w:shd w:val="clear" w:color="auto" w:fill="auto"/>
          </w:tcPr>
          <w:p w:rsidR="00866BFD" w:rsidRPr="00A84CD7" w:rsidRDefault="00866BFD" w:rsidP="00BD02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Федорову А.А.</w:t>
            </w:r>
          </w:p>
        </w:tc>
      </w:tr>
      <w:tr w:rsidR="00234B6D" w:rsidRPr="00A84CD7" w:rsidTr="00A84CD7">
        <w:tc>
          <w:tcPr>
            <w:tcW w:w="1596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234B6D" w:rsidRPr="00A84CD7" w:rsidRDefault="00234B6D" w:rsidP="00BD02F2">
            <w:pPr>
              <w:suppressAutoHyphens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МКУ «Сервис»</w:t>
            </w:r>
          </w:p>
        </w:tc>
        <w:tc>
          <w:tcPr>
            <w:tcW w:w="2551" w:type="dxa"/>
            <w:shd w:val="clear" w:color="auto" w:fill="auto"/>
          </w:tcPr>
          <w:p w:rsidR="00234B6D" w:rsidRPr="00A84CD7" w:rsidRDefault="00234B6D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Быкову Е.В.</w:t>
            </w:r>
          </w:p>
        </w:tc>
      </w:tr>
      <w:tr w:rsidR="00504863" w:rsidRPr="00A84CD7" w:rsidTr="00A84CD7">
        <w:tc>
          <w:tcPr>
            <w:tcW w:w="1596" w:type="dxa"/>
            <w:shd w:val="clear" w:color="auto" w:fill="auto"/>
          </w:tcPr>
          <w:p w:rsidR="00504863" w:rsidRPr="00A84CD7" w:rsidRDefault="00504863" w:rsidP="00BD02F2">
            <w:pPr>
              <w:suppressAutoHyphens/>
              <w:jc w:val="center"/>
              <w:rPr>
                <w:sz w:val="20"/>
                <w:szCs w:val="20"/>
              </w:rPr>
            </w:pPr>
            <w:r w:rsidRPr="00A84CD7"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:rsidR="00504863" w:rsidRPr="00504863" w:rsidRDefault="00504863" w:rsidP="00F31807">
            <w:pPr>
              <w:suppressAutoHyphens/>
              <w:jc w:val="both"/>
              <w:rPr>
                <w:sz w:val="20"/>
                <w:szCs w:val="20"/>
              </w:rPr>
            </w:pPr>
            <w:r w:rsidRPr="00504863">
              <w:rPr>
                <w:sz w:val="20"/>
                <w:szCs w:val="20"/>
              </w:rPr>
              <w:t>ОГКОУ «Вичугская коррекционная школа интернат № 1»</w:t>
            </w:r>
          </w:p>
        </w:tc>
        <w:tc>
          <w:tcPr>
            <w:tcW w:w="2551" w:type="dxa"/>
            <w:shd w:val="clear" w:color="auto" w:fill="auto"/>
          </w:tcPr>
          <w:p w:rsidR="00504863" w:rsidRPr="00504863" w:rsidRDefault="00504863" w:rsidP="00504863">
            <w:pPr>
              <w:suppressAutoHyphens/>
              <w:jc w:val="center"/>
              <w:rPr>
                <w:sz w:val="20"/>
                <w:szCs w:val="20"/>
              </w:rPr>
            </w:pPr>
            <w:r w:rsidRPr="00504863">
              <w:rPr>
                <w:sz w:val="20"/>
                <w:szCs w:val="20"/>
              </w:rPr>
              <w:t>Сорокин</w:t>
            </w:r>
            <w:r>
              <w:rPr>
                <w:sz w:val="20"/>
                <w:szCs w:val="20"/>
              </w:rPr>
              <w:t>ой</w:t>
            </w:r>
            <w:r w:rsidRPr="00504863">
              <w:rPr>
                <w:sz w:val="20"/>
                <w:szCs w:val="20"/>
              </w:rPr>
              <w:t xml:space="preserve"> Н.В.</w:t>
            </w:r>
          </w:p>
        </w:tc>
      </w:tr>
    </w:tbl>
    <w:p w:rsidR="00234B6D" w:rsidRPr="00A84CD7" w:rsidRDefault="00234B6D" w:rsidP="00234B6D">
      <w:pPr>
        <w:suppressAutoHyphens/>
        <w:jc w:val="center"/>
        <w:rPr>
          <w:b/>
          <w:sz w:val="20"/>
          <w:szCs w:val="20"/>
        </w:rPr>
      </w:pPr>
    </w:p>
    <w:p w:rsidR="0016214D" w:rsidRPr="00AB019E" w:rsidRDefault="00234B6D" w:rsidP="00FD29B5">
      <w:pPr>
        <w:suppressAutoHyphens/>
        <w:rPr>
          <w:sz w:val="28"/>
          <w:szCs w:val="28"/>
        </w:rPr>
      </w:pPr>
      <w:r w:rsidRPr="00A84CD7">
        <w:rPr>
          <w:sz w:val="20"/>
          <w:szCs w:val="20"/>
        </w:rPr>
        <w:t>Дело – первый экземпляр</w:t>
      </w:r>
    </w:p>
    <w:sectPr w:rsidR="0016214D" w:rsidRPr="00AB019E" w:rsidSect="00371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825"/>
    <w:multiLevelType w:val="singleLevel"/>
    <w:tmpl w:val="EE4A411E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>
    <w:nsid w:val="0AE94B18"/>
    <w:multiLevelType w:val="hybridMultilevel"/>
    <w:tmpl w:val="9AB0D12E"/>
    <w:lvl w:ilvl="0" w:tplc="853E0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4D7145"/>
    <w:multiLevelType w:val="hybridMultilevel"/>
    <w:tmpl w:val="12F49CB2"/>
    <w:lvl w:ilvl="0" w:tplc="37B68E14">
      <w:start w:val="13"/>
      <w:numFmt w:val="decimal"/>
      <w:lvlText w:val="%1."/>
      <w:lvlJc w:val="left"/>
      <w:pPr>
        <w:tabs>
          <w:tab w:val="num" w:pos="4020"/>
        </w:tabs>
        <w:ind w:left="4020" w:hanging="3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AA3699"/>
    <w:multiLevelType w:val="hybridMultilevel"/>
    <w:tmpl w:val="3DDC8ADA"/>
    <w:lvl w:ilvl="0" w:tplc="81565AA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782E2F"/>
    <w:multiLevelType w:val="hybridMultilevel"/>
    <w:tmpl w:val="34E45BA4"/>
    <w:lvl w:ilvl="0" w:tplc="BF5E0F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920B0"/>
    <w:multiLevelType w:val="hybridMultilevel"/>
    <w:tmpl w:val="68A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925C03"/>
    <w:multiLevelType w:val="singleLevel"/>
    <w:tmpl w:val="3962C6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333779C3"/>
    <w:multiLevelType w:val="hybridMultilevel"/>
    <w:tmpl w:val="2ED0647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480997"/>
    <w:multiLevelType w:val="hybridMultilevel"/>
    <w:tmpl w:val="D7986D94"/>
    <w:lvl w:ilvl="0" w:tplc="9C608C1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>
    <w:nsid w:val="35F40A73"/>
    <w:multiLevelType w:val="hybridMultilevel"/>
    <w:tmpl w:val="5878498E"/>
    <w:lvl w:ilvl="0" w:tplc="3B382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3215"/>
    <w:multiLevelType w:val="singleLevel"/>
    <w:tmpl w:val="3D6CA2E6"/>
    <w:lvl w:ilvl="0">
      <w:start w:val="4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1">
    <w:nsid w:val="3AEC1F0C"/>
    <w:multiLevelType w:val="singleLevel"/>
    <w:tmpl w:val="80B05098"/>
    <w:lvl w:ilvl="0">
      <w:start w:val="1"/>
      <w:numFmt w:val="decimal"/>
      <w:lvlText w:val="%1)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12">
    <w:nsid w:val="3DF361C7"/>
    <w:multiLevelType w:val="hybridMultilevel"/>
    <w:tmpl w:val="E57660EA"/>
    <w:lvl w:ilvl="0" w:tplc="6BB0BC8C">
      <w:start w:val="1"/>
      <w:numFmt w:val="decimal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544DB6"/>
    <w:multiLevelType w:val="singleLevel"/>
    <w:tmpl w:val="E820B80C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4">
    <w:nsid w:val="5A2A5047"/>
    <w:multiLevelType w:val="hybridMultilevel"/>
    <w:tmpl w:val="FC7E1836"/>
    <w:lvl w:ilvl="0" w:tplc="10A0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F4C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E2F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9E3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E84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78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483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4E6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20F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3230CFB"/>
    <w:multiLevelType w:val="hybridMultilevel"/>
    <w:tmpl w:val="386A86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1058D2"/>
    <w:multiLevelType w:val="singleLevel"/>
    <w:tmpl w:val="94145E4C"/>
    <w:lvl w:ilvl="0">
      <w:start w:val="1"/>
      <w:numFmt w:val="decimal"/>
      <w:lvlText w:val="%1)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17">
    <w:nsid w:val="6EDF32DD"/>
    <w:multiLevelType w:val="singleLevel"/>
    <w:tmpl w:val="208635D4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FA735CA"/>
    <w:multiLevelType w:val="singleLevel"/>
    <w:tmpl w:val="7BECA87A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9">
    <w:nsid w:val="73930E4D"/>
    <w:multiLevelType w:val="singleLevel"/>
    <w:tmpl w:val="97AC146A"/>
    <w:lvl w:ilvl="0">
      <w:start w:val="2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20">
    <w:nsid w:val="77B643C1"/>
    <w:multiLevelType w:val="hybridMultilevel"/>
    <w:tmpl w:val="C5E8051C"/>
    <w:lvl w:ilvl="0" w:tplc="44FCD35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33441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067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04E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03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D41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1AE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D68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BC6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BAD6A02"/>
    <w:multiLevelType w:val="singleLevel"/>
    <w:tmpl w:val="4ECAF19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5"/>
  </w:num>
  <w:num w:numId="5">
    <w:abstractNumId w:val="19"/>
    <w:lvlOverride w:ilvl="0">
      <w:startOverride w:val="2"/>
    </w:lvlOverride>
  </w:num>
  <w:num w:numId="6">
    <w:abstractNumId w:val="10"/>
    <w:lvlOverride w:ilvl="0">
      <w:startOverride w:val="4"/>
    </w:lvlOverride>
  </w:num>
  <w:num w:numId="7">
    <w:abstractNumId w:val="18"/>
    <w:lvlOverride w:ilvl="0">
      <w:startOverride w:val="2"/>
    </w:lvlOverride>
  </w:num>
  <w:num w:numId="8">
    <w:abstractNumId w:val="16"/>
    <w:lvlOverride w:ilvl="0">
      <w:startOverride w:val="1"/>
    </w:lvlOverride>
  </w:num>
  <w:num w:numId="9">
    <w:abstractNumId w:val="17"/>
    <w:lvlOverride w:ilvl="0">
      <w:startOverride w:val="3"/>
    </w:lvlOverride>
  </w:num>
  <w:num w:numId="10">
    <w:abstractNumId w:val="1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1"/>
  </w:num>
  <w:num w:numId="13">
    <w:abstractNumId w:val="0"/>
  </w:num>
  <w:num w:numId="14">
    <w:abstractNumId w:val="1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5"/>
  </w:num>
  <w:num w:numId="20">
    <w:abstractNumId w:val="8"/>
  </w:num>
  <w:num w:numId="21">
    <w:abstractNumId w:val="12"/>
  </w:num>
  <w:num w:numId="22">
    <w:abstractNumId w:val="12"/>
    <w:lvlOverride w:ilvl="0">
      <w:lvl w:ilvl="0" w:tplc="6BB0BC8C">
        <w:start w:val="1"/>
        <w:numFmt w:val="decimal"/>
        <w:lvlText w:val="%1."/>
        <w:lvlJc w:val="left"/>
        <w:pPr>
          <w:ind w:firstLine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8341E"/>
    <w:rsid w:val="00002494"/>
    <w:rsid w:val="00003014"/>
    <w:rsid w:val="00003395"/>
    <w:rsid w:val="000049B6"/>
    <w:rsid w:val="00004B06"/>
    <w:rsid w:val="00004DEB"/>
    <w:rsid w:val="00006118"/>
    <w:rsid w:val="0001381C"/>
    <w:rsid w:val="00016368"/>
    <w:rsid w:val="00020A94"/>
    <w:rsid w:val="00021FD1"/>
    <w:rsid w:val="00022CB1"/>
    <w:rsid w:val="0002528C"/>
    <w:rsid w:val="00030047"/>
    <w:rsid w:val="00030F49"/>
    <w:rsid w:val="000343FA"/>
    <w:rsid w:val="0004009A"/>
    <w:rsid w:val="00040D9C"/>
    <w:rsid w:val="00040F2B"/>
    <w:rsid w:val="000503C7"/>
    <w:rsid w:val="00056426"/>
    <w:rsid w:val="000604A6"/>
    <w:rsid w:val="0006062E"/>
    <w:rsid w:val="00064BFB"/>
    <w:rsid w:val="00065E8A"/>
    <w:rsid w:val="000807A6"/>
    <w:rsid w:val="00082B9B"/>
    <w:rsid w:val="0008341E"/>
    <w:rsid w:val="00084F1D"/>
    <w:rsid w:val="000873D9"/>
    <w:rsid w:val="00091997"/>
    <w:rsid w:val="00093EE5"/>
    <w:rsid w:val="00096B23"/>
    <w:rsid w:val="000A0ED3"/>
    <w:rsid w:val="000A401F"/>
    <w:rsid w:val="000A4F18"/>
    <w:rsid w:val="000A60E7"/>
    <w:rsid w:val="000A7848"/>
    <w:rsid w:val="000B0197"/>
    <w:rsid w:val="000B1246"/>
    <w:rsid w:val="000B137E"/>
    <w:rsid w:val="000C03A1"/>
    <w:rsid w:val="000D0501"/>
    <w:rsid w:val="000D2CE9"/>
    <w:rsid w:val="000D48B4"/>
    <w:rsid w:val="000D6BC0"/>
    <w:rsid w:val="000D7DD9"/>
    <w:rsid w:val="000E308F"/>
    <w:rsid w:val="000E3519"/>
    <w:rsid w:val="000F176C"/>
    <w:rsid w:val="000F355C"/>
    <w:rsid w:val="000F5CEC"/>
    <w:rsid w:val="001029B3"/>
    <w:rsid w:val="00104710"/>
    <w:rsid w:val="00113344"/>
    <w:rsid w:val="001226A7"/>
    <w:rsid w:val="00122FE1"/>
    <w:rsid w:val="00125931"/>
    <w:rsid w:val="00125987"/>
    <w:rsid w:val="00133DC4"/>
    <w:rsid w:val="00142B3A"/>
    <w:rsid w:val="00156EF0"/>
    <w:rsid w:val="00160128"/>
    <w:rsid w:val="00160E19"/>
    <w:rsid w:val="0016214D"/>
    <w:rsid w:val="001707DF"/>
    <w:rsid w:val="001711CF"/>
    <w:rsid w:val="00174E7A"/>
    <w:rsid w:val="00176235"/>
    <w:rsid w:val="001769AB"/>
    <w:rsid w:val="00176B3B"/>
    <w:rsid w:val="00177086"/>
    <w:rsid w:val="0017777C"/>
    <w:rsid w:val="00181447"/>
    <w:rsid w:val="00190271"/>
    <w:rsid w:val="001924A7"/>
    <w:rsid w:val="00195743"/>
    <w:rsid w:val="00195D7A"/>
    <w:rsid w:val="001B240C"/>
    <w:rsid w:val="001B376A"/>
    <w:rsid w:val="001B4CA6"/>
    <w:rsid w:val="001B4D9C"/>
    <w:rsid w:val="001C38DB"/>
    <w:rsid w:val="001C5887"/>
    <w:rsid w:val="001C7612"/>
    <w:rsid w:val="001D3577"/>
    <w:rsid w:val="001D3DD8"/>
    <w:rsid w:val="001D441D"/>
    <w:rsid w:val="001D7762"/>
    <w:rsid w:val="001E2736"/>
    <w:rsid w:val="001E5217"/>
    <w:rsid w:val="001F2947"/>
    <w:rsid w:val="001F3FCF"/>
    <w:rsid w:val="001F6188"/>
    <w:rsid w:val="001F7128"/>
    <w:rsid w:val="002062F3"/>
    <w:rsid w:val="00213D47"/>
    <w:rsid w:val="00215E8F"/>
    <w:rsid w:val="002161A7"/>
    <w:rsid w:val="00217927"/>
    <w:rsid w:val="00222DF8"/>
    <w:rsid w:val="00223C47"/>
    <w:rsid w:val="00230A46"/>
    <w:rsid w:val="00232F6C"/>
    <w:rsid w:val="00233063"/>
    <w:rsid w:val="00234219"/>
    <w:rsid w:val="00234B6D"/>
    <w:rsid w:val="002459FB"/>
    <w:rsid w:val="0025043F"/>
    <w:rsid w:val="00254501"/>
    <w:rsid w:val="00254940"/>
    <w:rsid w:val="00260B7D"/>
    <w:rsid w:val="002617D5"/>
    <w:rsid w:val="00261A64"/>
    <w:rsid w:val="00263146"/>
    <w:rsid w:val="00263791"/>
    <w:rsid w:val="002643A6"/>
    <w:rsid w:val="002766B0"/>
    <w:rsid w:val="002804F9"/>
    <w:rsid w:val="002810FA"/>
    <w:rsid w:val="002820B1"/>
    <w:rsid w:val="00282DDF"/>
    <w:rsid w:val="002848FB"/>
    <w:rsid w:val="00295238"/>
    <w:rsid w:val="002978B8"/>
    <w:rsid w:val="002A4A27"/>
    <w:rsid w:val="002B14F6"/>
    <w:rsid w:val="002B3FF3"/>
    <w:rsid w:val="002B6784"/>
    <w:rsid w:val="002C319C"/>
    <w:rsid w:val="002D035A"/>
    <w:rsid w:val="002D0D2A"/>
    <w:rsid w:val="002D11DB"/>
    <w:rsid w:val="002D2A0F"/>
    <w:rsid w:val="002D2A4E"/>
    <w:rsid w:val="002D6DE7"/>
    <w:rsid w:val="002D7CAC"/>
    <w:rsid w:val="002E2B46"/>
    <w:rsid w:val="002E30CD"/>
    <w:rsid w:val="002F157A"/>
    <w:rsid w:val="002F6627"/>
    <w:rsid w:val="002F7418"/>
    <w:rsid w:val="002F787D"/>
    <w:rsid w:val="00300936"/>
    <w:rsid w:val="00306547"/>
    <w:rsid w:val="0031050F"/>
    <w:rsid w:val="00317A53"/>
    <w:rsid w:val="00322E32"/>
    <w:rsid w:val="00324032"/>
    <w:rsid w:val="003241F3"/>
    <w:rsid w:val="0032628C"/>
    <w:rsid w:val="00331393"/>
    <w:rsid w:val="003350D2"/>
    <w:rsid w:val="003358AE"/>
    <w:rsid w:val="003428C5"/>
    <w:rsid w:val="00352487"/>
    <w:rsid w:val="00355419"/>
    <w:rsid w:val="0035689E"/>
    <w:rsid w:val="00360317"/>
    <w:rsid w:val="00362CFC"/>
    <w:rsid w:val="00371553"/>
    <w:rsid w:val="00374B52"/>
    <w:rsid w:val="00375AA5"/>
    <w:rsid w:val="00376998"/>
    <w:rsid w:val="00380CCE"/>
    <w:rsid w:val="00384A5B"/>
    <w:rsid w:val="0038688A"/>
    <w:rsid w:val="00390106"/>
    <w:rsid w:val="003905B5"/>
    <w:rsid w:val="00392764"/>
    <w:rsid w:val="00397FC1"/>
    <w:rsid w:val="003B33B7"/>
    <w:rsid w:val="003B7D00"/>
    <w:rsid w:val="003C15E0"/>
    <w:rsid w:val="003C1A1A"/>
    <w:rsid w:val="003C511E"/>
    <w:rsid w:val="003D0D10"/>
    <w:rsid w:val="003D1F87"/>
    <w:rsid w:val="003D3971"/>
    <w:rsid w:val="003E1D24"/>
    <w:rsid w:val="003F1EFC"/>
    <w:rsid w:val="003F3B39"/>
    <w:rsid w:val="00401056"/>
    <w:rsid w:val="00417855"/>
    <w:rsid w:val="00422BB3"/>
    <w:rsid w:val="0042649A"/>
    <w:rsid w:val="00430018"/>
    <w:rsid w:val="004312B9"/>
    <w:rsid w:val="0043379B"/>
    <w:rsid w:val="004426D3"/>
    <w:rsid w:val="00442F61"/>
    <w:rsid w:val="00450950"/>
    <w:rsid w:val="004510E0"/>
    <w:rsid w:val="00451361"/>
    <w:rsid w:val="00452A30"/>
    <w:rsid w:val="00454149"/>
    <w:rsid w:val="00462742"/>
    <w:rsid w:val="00464F4C"/>
    <w:rsid w:val="004653B8"/>
    <w:rsid w:val="00466A76"/>
    <w:rsid w:val="0047451A"/>
    <w:rsid w:val="00475332"/>
    <w:rsid w:val="00477873"/>
    <w:rsid w:val="00486F0B"/>
    <w:rsid w:val="004878E5"/>
    <w:rsid w:val="00490554"/>
    <w:rsid w:val="00491FB6"/>
    <w:rsid w:val="0049206E"/>
    <w:rsid w:val="00493123"/>
    <w:rsid w:val="004941CD"/>
    <w:rsid w:val="004960D5"/>
    <w:rsid w:val="004A08EB"/>
    <w:rsid w:val="004A22D2"/>
    <w:rsid w:val="004A2BB9"/>
    <w:rsid w:val="004A331B"/>
    <w:rsid w:val="004A40E1"/>
    <w:rsid w:val="004A59B4"/>
    <w:rsid w:val="004A6916"/>
    <w:rsid w:val="004A72FB"/>
    <w:rsid w:val="004B0DF0"/>
    <w:rsid w:val="004B2C96"/>
    <w:rsid w:val="004B2D4D"/>
    <w:rsid w:val="004B3B7A"/>
    <w:rsid w:val="004B6CCD"/>
    <w:rsid w:val="004B6FEC"/>
    <w:rsid w:val="004C2D12"/>
    <w:rsid w:val="004C514E"/>
    <w:rsid w:val="004C7F04"/>
    <w:rsid w:val="004D2469"/>
    <w:rsid w:val="004D337A"/>
    <w:rsid w:val="004D7930"/>
    <w:rsid w:val="004E204F"/>
    <w:rsid w:val="004E2249"/>
    <w:rsid w:val="004E7739"/>
    <w:rsid w:val="004F2DE5"/>
    <w:rsid w:val="004F5021"/>
    <w:rsid w:val="004F597E"/>
    <w:rsid w:val="00500551"/>
    <w:rsid w:val="00501F89"/>
    <w:rsid w:val="00502946"/>
    <w:rsid w:val="00504863"/>
    <w:rsid w:val="005051DC"/>
    <w:rsid w:val="00514D30"/>
    <w:rsid w:val="00515EED"/>
    <w:rsid w:val="00516AC4"/>
    <w:rsid w:val="00523E22"/>
    <w:rsid w:val="00524ED8"/>
    <w:rsid w:val="00532609"/>
    <w:rsid w:val="0053340A"/>
    <w:rsid w:val="0054378E"/>
    <w:rsid w:val="00544C2E"/>
    <w:rsid w:val="0054699A"/>
    <w:rsid w:val="00546BC9"/>
    <w:rsid w:val="00554F15"/>
    <w:rsid w:val="00560315"/>
    <w:rsid w:val="0056146E"/>
    <w:rsid w:val="00562C97"/>
    <w:rsid w:val="00570362"/>
    <w:rsid w:val="005730F7"/>
    <w:rsid w:val="00573F8A"/>
    <w:rsid w:val="005776ED"/>
    <w:rsid w:val="00580E2E"/>
    <w:rsid w:val="00591165"/>
    <w:rsid w:val="005927BD"/>
    <w:rsid w:val="00593AFB"/>
    <w:rsid w:val="005954D1"/>
    <w:rsid w:val="005A005D"/>
    <w:rsid w:val="005A0DDB"/>
    <w:rsid w:val="005B340E"/>
    <w:rsid w:val="005B53AF"/>
    <w:rsid w:val="005B68BD"/>
    <w:rsid w:val="005C389C"/>
    <w:rsid w:val="005D243F"/>
    <w:rsid w:val="005D6D9E"/>
    <w:rsid w:val="005E17EF"/>
    <w:rsid w:val="005E1B41"/>
    <w:rsid w:val="005E47ED"/>
    <w:rsid w:val="005E58F6"/>
    <w:rsid w:val="005F1D26"/>
    <w:rsid w:val="005F201C"/>
    <w:rsid w:val="005F2AD7"/>
    <w:rsid w:val="00600053"/>
    <w:rsid w:val="00612DD9"/>
    <w:rsid w:val="00613740"/>
    <w:rsid w:val="00613FEC"/>
    <w:rsid w:val="00635526"/>
    <w:rsid w:val="00636238"/>
    <w:rsid w:val="00637E1A"/>
    <w:rsid w:val="00640252"/>
    <w:rsid w:val="006416AA"/>
    <w:rsid w:val="00644EA6"/>
    <w:rsid w:val="006479D8"/>
    <w:rsid w:val="006508BF"/>
    <w:rsid w:val="00656869"/>
    <w:rsid w:val="00657E24"/>
    <w:rsid w:val="0066513A"/>
    <w:rsid w:val="00665D20"/>
    <w:rsid w:val="00667902"/>
    <w:rsid w:val="00673C17"/>
    <w:rsid w:val="00677831"/>
    <w:rsid w:val="00682B5E"/>
    <w:rsid w:val="00684B9F"/>
    <w:rsid w:val="00685096"/>
    <w:rsid w:val="00686812"/>
    <w:rsid w:val="00690B3A"/>
    <w:rsid w:val="006915F8"/>
    <w:rsid w:val="00695A97"/>
    <w:rsid w:val="00695EBD"/>
    <w:rsid w:val="00696D38"/>
    <w:rsid w:val="00697FBF"/>
    <w:rsid w:val="006A0ADF"/>
    <w:rsid w:val="006A2AFD"/>
    <w:rsid w:val="006A4CF0"/>
    <w:rsid w:val="006B798F"/>
    <w:rsid w:val="006C4B6E"/>
    <w:rsid w:val="006C64C5"/>
    <w:rsid w:val="006C6C0B"/>
    <w:rsid w:val="006C76AF"/>
    <w:rsid w:val="006D0D0A"/>
    <w:rsid w:val="006D2999"/>
    <w:rsid w:val="006D3FF4"/>
    <w:rsid w:val="006E30B4"/>
    <w:rsid w:val="006E32D2"/>
    <w:rsid w:val="006E3E11"/>
    <w:rsid w:val="006E5508"/>
    <w:rsid w:val="006E7D39"/>
    <w:rsid w:val="006F097B"/>
    <w:rsid w:val="006F1C82"/>
    <w:rsid w:val="006F2DFE"/>
    <w:rsid w:val="006F3DA8"/>
    <w:rsid w:val="006F3EFE"/>
    <w:rsid w:val="006F41F7"/>
    <w:rsid w:val="006F44CA"/>
    <w:rsid w:val="006F765D"/>
    <w:rsid w:val="007005BD"/>
    <w:rsid w:val="0070496C"/>
    <w:rsid w:val="00711442"/>
    <w:rsid w:val="00737205"/>
    <w:rsid w:val="00737294"/>
    <w:rsid w:val="00741F5F"/>
    <w:rsid w:val="00751CCF"/>
    <w:rsid w:val="007522BE"/>
    <w:rsid w:val="00752C14"/>
    <w:rsid w:val="00756CCA"/>
    <w:rsid w:val="007616C8"/>
    <w:rsid w:val="00762979"/>
    <w:rsid w:val="007707DA"/>
    <w:rsid w:val="00790E15"/>
    <w:rsid w:val="007A0123"/>
    <w:rsid w:val="007A0DF2"/>
    <w:rsid w:val="007A139F"/>
    <w:rsid w:val="007A407A"/>
    <w:rsid w:val="007A46DE"/>
    <w:rsid w:val="007A6356"/>
    <w:rsid w:val="007B5B15"/>
    <w:rsid w:val="007C0298"/>
    <w:rsid w:val="007C16A5"/>
    <w:rsid w:val="007C18F4"/>
    <w:rsid w:val="007C327E"/>
    <w:rsid w:val="007C530E"/>
    <w:rsid w:val="007D08F3"/>
    <w:rsid w:val="007D1F8D"/>
    <w:rsid w:val="007D3B46"/>
    <w:rsid w:val="007D6B1C"/>
    <w:rsid w:val="007E3988"/>
    <w:rsid w:val="007E44ED"/>
    <w:rsid w:val="007E5297"/>
    <w:rsid w:val="007E6A39"/>
    <w:rsid w:val="007F108A"/>
    <w:rsid w:val="007F1283"/>
    <w:rsid w:val="007F1733"/>
    <w:rsid w:val="007F239D"/>
    <w:rsid w:val="007F5122"/>
    <w:rsid w:val="007F7BD0"/>
    <w:rsid w:val="008077B0"/>
    <w:rsid w:val="008112FE"/>
    <w:rsid w:val="00812560"/>
    <w:rsid w:val="00814528"/>
    <w:rsid w:val="008169ED"/>
    <w:rsid w:val="00817A6E"/>
    <w:rsid w:val="00821DB2"/>
    <w:rsid w:val="00826A12"/>
    <w:rsid w:val="008274DB"/>
    <w:rsid w:val="00835CD6"/>
    <w:rsid w:val="008371FB"/>
    <w:rsid w:val="008400E5"/>
    <w:rsid w:val="00841746"/>
    <w:rsid w:val="00844B07"/>
    <w:rsid w:val="00845D6F"/>
    <w:rsid w:val="008462C0"/>
    <w:rsid w:val="00866BFD"/>
    <w:rsid w:val="0086712E"/>
    <w:rsid w:val="00876FE8"/>
    <w:rsid w:val="0087713F"/>
    <w:rsid w:val="008805D8"/>
    <w:rsid w:val="00881FD7"/>
    <w:rsid w:val="00884614"/>
    <w:rsid w:val="008937F8"/>
    <w:rsid w:val="00893B4A"/>
    <w:rsid w:val="00895089"/>
    <w:rsid w:val="008962D6"/>
    <w:rsid w:val="00896342"/>
    <w:rsid w:val="00896D6E"/>
    <w:rsid w:val="008977BC"/>
    <w:rsid w:val="008A2C21"/>
    <w:rsid w:val="008A6390"/>
    <w:rsid w:val="008B6080"/>
    <w:rsid w:val="008C03C2"/>
    <w:rsid w:val="008C142F"/>
    <w:rsid w:val="008C4B9B"/>
    <w:rsid w:val="008D0BC1"/>
    <w:rsid w:val="008D4E0A"/>
    <w:rsid w:val="008E559D"/>
    <w:rsid w:val="008F0E0E"/>
    <w:rsid w:val="008F2691"/>
    <w:rsid w:val="008F2EF8"/>
    <w:rsid w:val="0090483B"/>
    <w:rsid w:val="00915A63"/>
    <w:rsid w:val="009162BA"/>
    <w:rsid w:val="00924CA0"/>
    <w:rsid w:val="009278C5"/>
    <w:rsid w:val="00927EB1"/>
    <w:rsid w:val="009310DE"/>
    <w:rsid w:val="009359D2"/>
    <w:rsid w:val="0094185A"/>
    <w:rsid w:val="0094407B"/>
    <w:rsid w:val="00946A9C"/>
    <w:rsid w:val="0095794A"/>
    <w:rsid w:val="009638EA"/>
    <w:rsid w:val="009676E6"/>
    <w:rsid w:val="00974696"/>
    <w:rsid w:val="00976291"/>
    <w:rsid w:val="0098420D"/>
    <w:rsid w:val="00995426"/>
    <w:rsid w:val="009A0820"/>
    <w:rsid w:val="009A279D"/>
    <w:rsid w:val="009A3984"/>
    <w:rsid w:val="009A3A1C"/>
    <w:rsid w:val="009A3CB6"/>
    <w:rsid w:val="009A6550"/>
    <w:rsid w:val="009A78CE"/>
    <w:rsid w:val="009B1DED"/>
    <w:rsid w:val="009C12D1"/>
    <w:rsid w:val="009C322E"/>
    <w:rsid w:val="009C4CE9"/>
    <w:rsid w:val="009C6B3E"/>
    <w:rsid w:val="009D44D8"/>
    <w:rsid w:val="009D7AD3"/>
    <w:rsid w:val="009E0CB3"/>
    <w:rsid w:val="009E427A"/>
    <w:rsid w:val="009E5253"/>
    <w:rsid w:val="009E6661"/>
    <w:rsid w:val="009F1AE1"/>
    <w:rsid w:val="009F4456"/>
    <w:rsid w:val="00A036D6"/>
    <w:rsid w:val="00A07627"/>
    <w:rsid w:val="00A12F78"/>
    <w:rsid w:val="00A34FC2"/>
    <w:rsid w:val="00A42243"/>
    <w:rsid w:val="00A43140"/>
    <w:rsid w:val="00A470E4"/>
    <w:rsid w:val="00A57C49"/>
    <w:rsid w:val="00A61658"/>
    <w:rsid w:val="00A6253A"/>
    <w:rsid w:val="00A6419C"/>
    <w:rsid w:val="00A6489E"/>
    <w:rsid w:val="00A652FB"/>
    <w:rsid w:val="00A66FCC"/>
    <w:rsid w:val="00A70810"/>
    <w:rsid w:val="00A70A8C"/>
    <w:rsid w:val="00A73C98"/>
    <w:rsid w:val="00A73E1A"/>
    <w:rsid w:val="00A74DB9"/>
    <w:rsid w:val="00A74E0F"/>
    <w:rsid w:val="00A778CA"/>
    <w:rsid w:val="00A803C5"/>
    <w:rsid w:val="00A84CD7"/>
    <w:rsid w:val="00A9368A"/>
    <w:rsid w:val="00A96675"/>
    <w:rsid w:val="00AA0734"/>
    <w:rsid w:val="00AA646F"/>
    <w:rsid w:val="00AB019E"/>
    <w:rsid w:val="00AB41F3"/>
    <w:rsid w:val="00AB4400"/>
    <w:rsid w:val="00AB54CC"/>
    <w:rsid w:val="00AC4971"/>
    <w:rsid w:val="00AC5A59"/>
    <w:rsid w:val="00AE0D39"/>
    <w:rsid w:val="00AE76EA"/>
    <w:rsid w:val="00AF0264"/>
    <w:rsid w:val="00AF05F2"/>
    <w:rsid w:val="00AF204A"/>
    <w:rsid w:val="00AF29C8"/>
    <w:rsid w:val="00AF46B0"/>
    <w:rsid w:val="00B00D2F"/>
    <w:rsid w:val="00B016CC"/>
    <w:rsid w:val="00B067BD"/>
    <w:rsid w:val="00B10729"/>
    <w:rsid w:val="00B10E63"/>
    <w:rsid w:val="00B12966"/>
    <w:rsid w:val="00B15AFB"/>
    <w:rsid w:val="00B17A24"/>
    <w:rsid w:val="00B17DAB"/>
    <w:rsid w:val="00B22249"/>
    <w:rsid w:val="00B22F52"/>
    <w:rsid w:val="00B2442E"/>
    <w:rsid w:val="00B2468E"/>
    <w:rsid w:val="00B2522A"/>
    <w:rsid w:val="00B2558A"/>
    <w:rsid w:val="00B279F5"/>
    <w:rsid w:val="00B424EE"/>
    <w:rsid w:val="00B4589C"/>
    <w:rsid w:val="00B549D7"/>
    <w:rsid w:val="00B57F17"/>
    <w:rsid w:val="00B60088"/>
    <w:rsid w:val="00B71495"/>
    <w:rsid w:val="00B73BC5"/>
    <w:rsid w:val="00B753E3"/>
    <w:rsid w:val="00B768E8"/>
    <w:rsid w:val="00B83D68"/>
    <w:rsid w:val="00B86AF9"/>
    <w:rsid w:val="00B92D2F"/>
    <w:rsid w:val="00B95780"/>
    <w:rsid w:val="00B96E11"/>
    <w:rsid w:val="00BA209E"/>
    <w:rsid w:val="00BA26A2"/>
    <w:rsid w:val="00BA4CC0"/>
    <w:rsid w:val="00BA550E"/>
    <w:rsid w:val="00BB0413"/>
    <w:rsid w:val="00BB360D"/>
    <w:rsid w:val="00BB3B57"/>
    <w:rsid w:val="00BC7102"/>
    <w:rsid w:val="00BD283C"/>
    <w:rsid w:val="00BD60D7"/>
    <w:rsid w:val="00BD74D5"/>
    <w:rsid w:val="00BE1CE4"/>
    <w:rsid w:val="00BE2C99"/>
    <w:rsid w:val="00BE6B40"/>
    <w:rsid w:val="00BF1E91"/>
    <w:rsid w:val="00BF517A"/>
    <w:rsid w:val="00BF7009"/>
    <w:rsid w:val="00C00003"/>
    <w:rsid w:val="00C03569"/>
    <w:rsid w:val="00C06A53"/>
    <w:rsid w:val="00C10626"/>
    <w:rsid w:val="00C1637C"/>
    <w:rsid w:val="00C164B2"/>
    <w:rsid w:val="00C22453"/>
    <w:rsid w:val="00C24E4F"/>
    <w:rsid w:val="00C26059"/>
    <w:rsid w:val="00C3142C"/>
    <w:rsid w:val="00C33861"/>
    <w:rsid w:val="00C358F7"/>
    <w:rsid w:val="00C37365"/>
    <w:rsid w:val="00C50F4F"/>
    <w:rsid w:val="00C5101D"/>
    <w:rsid w:val="00C51315"/>
    <w:rsid w:val="00C518A4"/>
    <w:rsid w:val="00C54188"/>
    <w:rsid w:val="00C56E89"/>
    <w:rsid w:val="00C62838"/>
    <w:rsid w:val="00C62E14"/>
    <w:rsid w:val="00C63763"/>
    <w:rsid w:val="00C641D7"/>
    <w:rsid w:val="00C6519C"/>
    <w:rsid w:val="00C70A7A"/>
    <w:rsid w:val="00C77294"/>
    <w:rsid w:val="00C815A6"/>
    <w:rsid w:val="00C84F81"/>
    <w:rsid w:val="00C85A83"/>
    <w:rsid w:val="00C85C56"/>
    <w:rsid w:val="00C86170"/>
    <w:rsid w:val="00C90131"/>
    <w:rsid w:val="00C91278"/>
    <w:rsid w:val="00C92DF8"/>
    <w:rsid w:val="00C9308D"/>
    <w:rsid w:val="00C976B1"/>
    <w:rsid w:val="00C97723"/>
    <w:rsid w:val="00CA465A"/>
    <w:rsid w:val="00CA6D9F"/>
    <w:rsid w:val="00CB65B9"/>
    <w:rsid w:val="00CC6503"/>
    <w:rsid w:val="00CD746F"/>
    <w:rsid w:val="00CE5571"/>
    <w:rsid w:val="00CE6E61"/>
    <w:rsid w:val="00CE7423"/>
    <w:rsid w:val="00CF0A48"/>
    <w:rsid w:val="00CF2E09"/>
    <w:rsid w:val="00CF4321"/>
    <w:rsid w:val="00CF4D64"/>
    <w:rsid w:val="00CF6C01"/>
    <w:rsid w:val="00CF7C94"/>
    <w:rsid w:val="00D007D1"/>
    <w:rsid w:val="00D00E58"/>
    <w:rsid w:val="00D027CD"/>
    <w:rsid w:val="00D03CD9"/>
    <w:rsid w:val="00D15888"/>
    <w:rsid w:val="00D20E46"/>
    <w:rsid w:val="00D221EB"/>
    <w:rsid w:val="00D304AE"/>
    <w:rsid w:val="00D325B4"/>
    <w:rsid w:val="00D33C23"/>
    <w:rsid w:val="00D34247"/>
    <w:rsid w:val="00D432F9"/>
    <w:rsid w:val="00D5478D"/>
    <w:rsid w:val="00D72CC3"/>
    <w:rsid w:val="00D83556"/>
    <w:rsid w:val="00D859B7"/>
    <w:rsid w:val="00D87208"/>
    <w:rsid w:val="00D914A3"/>
    <w:rsid w:val="00D93648"/>
    <w:rsid w:val="00D951E1"/>
    <w:rsid w:val="00D9765B"/>
    <w:rsid w:val="00DA4DD6"/>
    <w:rsid w:val="00DA7EB8"/>
    <w:rsid w:val="00DB2D0B"/>
    <w:rsid w:val="00DC528F"/>
    <w:rsid w:val="00DC5CA1"/>
    <w:rsid w:val="00DD03EE"/>
    <w:rsid w:val="00DD4729"/>
    <w:rsid w:val="00DE2126"/>
    <w:rsid w:val="00DF0BF4"/>
    <w:rsid w:val="00E046FF"/>
    <w:rsid w:val="00E06FA6"/>
    <w:rsid w:val="00E0777A"/>
    <w:rsid w:val="00E20839"/>
    <w:rsid w:val="00E2540D"/>
    <w:rsid w:val="00E256B2"/>
    <w:rsid w:val="00E25F2B"/>
    <w:rsid w:val="00E3234F"/>
    <w:rsid w:val="00E36079"/>
    <w:rsid w:val="00E37135"/>
    <w:rsid w:val="00E40B77"/>
    <w:rsid w:val="00E42158"/>
    <w:rsid w:val="00E429D7"/>
    <w:rsid w:val="00E45BAC"/>
    <w:rsid w:val="00E4698C"/>
    <w:rsid w:val="00E46E0A"/>
    <w:rsid w:val="00E518AB"/>
    <w:rsid w:val="00E5204F"/>
    <w:rsid w:val="00E534B5"/>
    <w:rsid w:val="00E54275"/>
    <w:rsid w:val="00E54B9D"/>
    <w:rsid w:val="00E54F1B"/>
    <w:rsid w:val="00E622F5"/>
    <w:rsid w:val="00E62E48"/>
    <w:rsid w:val="00E63129"/>
    <w:rsid w:val="00E70040"/>
    <w:rsid w:val="00E71591"/>
    <w:rsid w:val="00E730E0"/>
    <w:rsid w:val="00E75F7A"/>
    <w:rsid w:val="00E768EA"/>
    <w:rsid w:val="00E76F6D"/>
    <w:rsid w:val="00E8312F"/>
    <w:rsid w:val="00E83948"/>
    <w:rsid w:val="00E92EB8"/>
    <w:rsid w:val="00E947FF"/>
    <w:rsid w:val="00E97127"/>
    <w:rsid w:val="00E97E97"/>
    <w:rsid w:val="00EA379E"/>
    <w:rsid w:val="00EA3AC5"/>
    <w:rsid w:val="00EA4D39"/>
    <w:rsid w:val="00EA7149"/>
    <w:rsid w:val="00EB2664"/>
    <w:rsid w:val="00EB283C"/>
    <w:rsid w:val="00EB7820"/>
    <w:rsid w:val="00EC4256"/>
    <w:rsid w:val="00EC58F8"/>
    <w:rsid w:val="00ED172B"/>
    <w:rsid w:val="00ED2A57"/>
    <w:rsid w:val="00ED358D"/>
    <w:rsid w:val="00ED3BCE"/>
    <w:rsid w:val="00ED6E2D"/>
    <w:rsid w:val="00EE0C24"/>
    <w:rsid w:val="00EE302B"/>
    <w:rsid w:val="00EE5ED8"/>
    <w:rsid w:val="00EE6750"/>
    <w:rsid w:val="00EE7365"/>
    <w:rsid w:val="00EE776B"/>
    <w:rsid w:val="00EE7C6C"/>
    <w:rsid w:val="00EF1EA5"/>
    <w:rsid w:val="00EF3B6A"/>
    <w:rsid w:val="00F02470"/>
    <w:rsid w:val="00F0314E"/>
    <w:rsid w:val="00F0342B"/>
    <w:rsid w:val="00F03EC9"/>
    <w:rsid w:val="00F053D6"/>
    <w:rsid w:val="00F2217C"/>
    <w:rsid w:val="00F221C6"/>
    <w:rsid w:val="00F2239A"/>
    <w:rsid w:val="00F256CC"/>
    <w:rsid w:val="00F26203"/>
    <w:rsid w:val="00F31F0E"/>
    <w:rsid w:val="00F32B2C"/>
    <w:rsid w:val="00F340C3"/>
    <w:rsid w:val="00F42BCD"/>
    <w:rsid w:val="00F43AC4"/>
    <w:rsid w:val="00F45B82"/>
    <w:rsid w:val="00F5023A"/>
    <w:rsid w:val="00F51423"/>
    <w:rsid w:val="00F55310"/>
    <w:rsid w:val="00F56F7B"/>
    <w:rsid w:val="00F635E8"/>
    <w:rsid w:val="00F6413D"/>
    <w:rsid w:val="00F673F0"/>
    <w:rsid w:val="00F74171"/>
    <w:rsid w:val="00F75417"/>
    <w:rsid w:val="00F82274"/>
    <w:rsid w:val="00F82DFD"/>
    <w:rsid w:val="00F85A71"/>
    <w:rsid w:val="00F87C70"/>
    <w:rsid w:val="00F94A23"/>
    <w:rsid w:val="00F95F12"/>
    <w:rsid w:val="00FA285E"/>
    <w:rsid w:val="00FB22CC"/>
    <w:rsid w:val="00FB45D7"/>
    <w:rsid w:val="00FB67F5"/>
    <w:rsid w:val="00FC076D"/>
    <w:rsid w:val="00FC166F"/>
    <w:rsid w:val="00FC42B0"/>
    <w:rsid w:val="00FC54DD"/>
    <w:rsid w:val="00FC56D1"/>
    <w:rsid w:val="00FC7E30"/>
    <w:rsid w:val="00FD29B5"/>
    <w:rsid w:val="00FD31D9"/>
    <w:rsid w:val="00FD34D4"/>
    <w:rsid w:val="00FE0C03"/>
    <w:rsid w:val="00FE1C5D"/>
    <w:rsid w:val="00FE28A9"/>
    <w:rsid w:val="00FE7036"/>
    <w:rsid w:val="00FE7805"/>
    <w:rsid w:val="00FE7FED"/>
    <w:rsid w:val="00FF1CAB"/>
    <w:rsid w:val="00FF352E"/>
    <w:rsid w:val="00FF5573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0820"/>
    <w:pPr>
      <w:keepNext/>
      <w:widowControl w:val="0"/>
      <w:ind w:right="-10" w:firstLine="709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1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4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4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3F1EFC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3F1EFC"/>
    <w:rPr>
      <w:rFonts w:cs="Times New Roman"/>
      <w:bCs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3F1EFC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F1EFC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F1E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lock Text"/>
    <w:basedOn w:val="a"/>
    <w:uiPriority w:val="99"/>
    <w:rsid w:val="009A0820"/>
    <w:pPr>
      <w:widowControl w:val="0"/>
      <w:ind w:left="1134" w:right="-10" w:hanging="425"/>
      <w:jc w:val="both"/>
    </w:pPr>
    <w:rPr>
      <w:b/>
      <w:szCs w:val="20"/>
    </w:rPr>
  </w:style>
  <w:style w:type="paragraph" w:customStyle="1" w:styleId="ConsNormal">
    <w:name w:val="ConsNormal"/>
    <w:uiPriority w:val="99"/>
    <w:rsid w:val="00600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00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222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84614"/>
    <w:pPr>
      <w:spacing w:before="100" w:beforeAutospacing="1" w:after="100" w:afterAutospacing="1"/>
    </w:pPr>
  </w:style>
  <w:style w:type="paragraph" w:styleId="ab">
    <w:name w:val="Document Map"/>
    <w:basedOn w:val="a"/>
    <w:link w:val="ac"/>
    <w:uiPriority w:val="99"/>
    <w:semiHidden/>
    <w:rsid w:val="00924C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20460"/>
    <w:rPr>
      <w:sz w:val="0"/>
      <w:szCs w:val="0"/>
    </w:rPr>
  </w:style>
  <w:style w:type="paragraph" w:styleId="ad">
    <w:name w:val="Body Text"/>
    <w:basedOn w:val="a"/>
    <w:link w:val="ae"/>
    <w:rsid w:val="00502946"/>
    <w:pPr>
      <w:jc w:val="center"/>
    </w:pPr>
    <w:rPr>
      <w:b/>
      <w:sz w:val="32"/>
      <w:szCs w:val="20"/>
    </w:rPr>
  </w:style>
  <w:style w:type="character" w:customStyle="1" w:styleId="ae">
    <w:name w:val="Основной текст Знак"/>
    <w:basedOn w:val="a0"/>
    <w:link w:val="ad"/>
    <w:locked/>
    <w:rsid w:val="009E5253"/>
    <w:rPr>
      <w:rFonts w:cs="Times New Roman"/>
      <w:b/>
      <w:sz w:val="32"/>
    </w:rPr>
  </w:style>
  <w:style w:type="paragraph" w:customStyle="1" w:styleId="ConsPlusNonformat">
    <w:name w:val="ConsPlusNonformat"/>
    <w:uiPriority w:val="99"/>
    <w:rsid w:val="00EA4D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D39"/>
    <w:pPr>
      <w:widowControl w:val="0"/>
      <w:autoSpaceDE w:val="0"/>
      <w:autoSpaceDN w:val="0"/>
      <w:adjustRightInd w:val="0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AB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B019E"/>
    <w:rPr>
      <w:rFonts w:ascii="Courier New" w:hAnsi="Courier New" w:cs="Courier New"/>
      <w:color w:val="000000"/>
    </w:rPr>
  </w:style>
  <w:style w:type="paragraph" w:customStyle="1" w:styleId="ConsPlusNormal">
    <w:name w:val="ConsPlusNormal"/>
    <w:uiPriority w:val="99"/>
    <w:rsid w:val="00591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E5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5297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locked/>
    <w:rsid w:val="00FE7805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FE78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385C-506B-4602-800D-D4321ADC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Администрация</dc:creator>
  <cp:lastModifiedBy>STvich2</cp:lastModifiedBy>
  <cp:revision>2</cp:revision>
  <cp:lastPrinted>2023-03-07T08:07:00Z</cp:lastPrinted>
  <dcterms:created xsi:type="dcterms:W3CDTF">2023-03-13T11:31:00Z</dcterms:created>
  <dcterms:modified xsi:type="dcterms:W3CDTF">2023-03-13T11:31:00Z</dcterms:modified>
</cp:coreProperties>
</file>